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8F" w:rsidRDefault="00CA378F" w:rsidP="00CA378F">
      <w:pPr>
        <w:widowControl w:val="0"/>
        <w:autoSpaceDE w:val="0"/>
        <w:autoSpaceDN w:val="0"/>
        <w:bidi w:val="0"/>
        <w:adjustRightInd w:val="0"/>
        <w:spacing w:after="200" w:line="276" w:lineRule="auto"/>
        <w:ind w:right="3244"/>
        <w:jc w:val="right"/>
        <w:rPr>
          <w:rFonts w:ascii="Calibri" w:hAnsi="Calibri" w:cs="Calibri"/>
          <w:b/>
          <w:bCs/>
        </w:rPr>
      </w:pPr>
      <w:r>
        <w:rPr>
          <w:rFonts w:ascii="Arial" w:hAnsi="Arial" w:cs="Arial"/>
          <w:b/>
          <w:bCs/>
          <w:sz w:val="72"/>
          <w:szCs w:val="72"/>
          <w:rtl/>
        </w:rPr>
        <w:t>بسم تعالی</w:t>
      </w:r>
      <w:r>
        <w:rPr>
          <w:rFonts w:ascii="Arial" w:hAnsi="Arial" w:cs="Arial"/>
          <w:b/>
          <w:bCs/>
          <w:rtl/>
        </w:rPr>
        <w:t xml:space="preserve">            </w:t>
      </w:r>
    </w:p>
    <w:p w:rsidR="00CA378F" w:rsidRDefault="00CA378F" w:rsidP="00CA378F">
      <w:pPr>
        <w:widowControl w:val="0"/>
        <w:autoSpaceDE w:val="0"/>
        <w:autoSpaceDN w:val="0"/>
        <w:bidi w:val="0"/>
        <w:adjustRightInd w:val="0"/>
        <w:spacing w:after="200" w:line="276" w:lineRule="auto"/>
        <w:ind w:right="3244"/>
        <w:jc w:val="right"/>
        <w:rPr>
          <w:rFonts w:ascii="Calibri" w:hAnsi="Calibri" w:cs="Calibri"/>
        </w:rPr>
      </w:pPr>
    </w:p>
    <w:p w:rsidR="00CA378F" w:rsidRDefault="00CA378F" w:rsidP="003E1EB1">
      <w:pPr>
        <w:widowControl w:val="0"/>
        <w:autoSpaceDE w:val="0"/>
        <w:autoSpaceDN w:val="0"/>
        <w:bidi w:val="0"/>
        <w:adjustRightInd w:val="0"/>
        <w:spacing w:after="200" w:line="276" w:lineRule="auto"/>
        <w:ind w:right="972"/>
        <w:jc w:val="right"/>
        <w:rPr>
          <w:rFonts w:ascii="Calibri" w:hAnsi="Calibri" w:cs="Calibri"/>
          <w:b/>
          <w:bCs/>
          <w:lang w:val="en"/>
        </w:rPr>
      </w:pPr>
      <w:r>
        <w:rPr>
          <w:rFonts w:ascii="Arial" w:hAnsi="Arial" w:cs="Arial"/>
          <w:b/>
          <w:bCs/>
          <w:sz w:val="56"/>
          <w:szCs w:val="56"/>
          <w:rtl/>
        </w:rPr>
        <w:t xml:space="preserve">گزارشکار آزمایشگاه شیمی </w:t>
      </w:r>
      <w:r w:rsidR="003E1EB1">
        <w:rPr>
          <w:rFonts w:ascii="Arial" w:hAnsi="Arial" w:cs="Arial" w:hint="cs"/>
          <w:b/>
          <w:bCs/>
          <w:sz w:val="56"/>
          <w:szCs w:val="56"/>
          <w:rtl/>
        </w:rPr>
        <w:t>معدنی</w:t>
      </w:r>
      <w:r>
        <w:rPr>
          <w:rFonts w:ascii="Arial" w:hAnsi="Arial" w:cs="Arial"/>
          <w:b/>
          <w:bCs/>
          <w:sz w:val="56"/>
          <w:szCs w:val="56"/>
          <w:rtl/>
        </w:rPr>
        <w:t xml:space="preserve"> 1</w:t>
      </w:r>
    </w:p>
    <w:p w:rsidR="00CA378F" w:rsidRDefault="00CA378F" w:rsidP="00CA378F">
      <w:pPr>
        <w:widowControl w:val="0"/>
        <w:autoSpaceDE w:val="0"/>
        <w:autoSpaceDN w:val="0"/>
        <w:bidi w:val="0"/>
        <w:adjustRightInd w:val="0"/>
        <w:spacing w:after="200" w:line="276" w:lineRule="auto"/>
        <w:ind w:right="-22"/>
        <w:jc w:val="right"/>
        <w:rPr>
          <w:rFonts w:ascii="IRAN" w:hAnsi="IRAN" w:cs="IRAN"/>
        </w:rPr>
      </w:pPr>
    </w:p>
    <w:p w:rsidR="00CA378F" w:rsidRDefault="00CA378F" w:rsidP="00CA378F">
      <w:pPr>
        <w:widowControl w:val="0"/>
        <w:autoSpaceDE w:val="0"/>
        <w:autoSpaceDN w:val="0"/>
        <w:bidi w:val="0"/>
        <w:adjustRightInd w:val="0"/>
        <w:spacing w:after="200" w:line="360" w:lineRule="auto"/>
        <w:ind w:right="-22"/>
        <w:jc w:val="right"/>
        <w:rPr>
          <w:rFonts w:asciiTheme="minorBidi" w:hAnsiTheme="minorBidi"/>
          <w:sz w:val="48"/>
          <w:szCs w:val="48"/>
        </w:rPr>
      </w:pPr>
      <w:r w:rsidRPr="0044318C">
        <w:rPr>
          <w:rFonts w:asciiTheme="minorBidi" w:hAnsiTheme="minorBidi"/>
          <w:b/>
          <w:bCs/>
          <w:sz w:val="48"/>
          <w:szCs w:val="48"/>
          <w:rtl/>
        </w:rPr>
        <w:t>عنوان آزمایش</w:t>
      </w:r>
      <w:r w:rsidRPr="0044318C">
        <w:rPr>
          <w:rFonts w:asciiTheme="minorBidi" w:hAnsiTheme="minorBidi"/>
          <w:sz w:val="48"/>
          <w:szCs w:val="48"/>
          <w:rtl/>
        </w:rPr>
        <w:t xml:space="preserve"> </w:t>
      </w:r>
      <w:r>
        <w:rPr>
          <w:rFonts w:ascii="IRAN" w:hAnsi="IRAN" w:cs="IRAN"/>
          <w:sz w:val="48"/>
          <w:szCs w:val="48"/>
          <w:rtl/>
        </w:rPr>
        <w:t>:</w:t>
      </w:r>
      <w:r>
        <w:rPr>
          <w:rFonts w:ascii="IRAN" w:hAnsi="IRAN" w:cs="IRAN"/>
          <w:sz w:val="40"/>
          <w:szCs w:val="40"/>
          <w:rtl/>
        </w:rPr>
        <w:t xml:space="preserve"> </w:t>
      </w:r>
      <w:r>
        <w:rPr>
          <w:rFonts w:ascii="IRAN" w:hAnsi="IRAN" w:cs="IRAN" w:hint="cs"/>
          <w:sz w:val="40"/>
          <w:szCs w:val="40"/>
          <w:rtl/>
        </w:rPr>
        <w:t xml:space="preserve">تهیه یک نمک مضاعف و یک نمک کمپلکس و مقایسه برخی خواص آنها </w:t>
      </w:r>
    </w:p>
    <w:p w:rsidR="00CA378F" w:rsidRPr="00CA378F" w:rsidRDefault="00CA378F" w:rsidP="00CA378F">
      <w:pPr>
        <w:widowControl w:val="0"/>
        <w:autoSpaceDE w:val="0"/>
        <w:autoSpaceDN w:val="0"/>
        <w:bidi w:val="0"/>
        <w:adjustRightInd w:val="0"/>
        <w:spacing w:after="200" w:line="276" w:lineRule="auto"/>
        <w:ind w:right="-22"/>
        <w:jc w:val="right"/>
        <w:rPr>
          <w:rFonts w:ascii="IRAN" w:hAnsi="IRAN" w:cs="IRAN"/>
          <w:sz w:val="40"/>
          <w:szCs w:val="40"/>
        </w:rPr>
      </w:pPr>
      <w:r w:rsidRPr="0044318C">
        <w:rPr>
          <w:rFonts w:asciiTheme="minorBidi" w:hAnsiTheme="minorBidi"/>
          <w:b/>
          <w:bCs/>
          <w:sz w:val="48"/>
          <w:szCs w:val="48"/>
          <w:rtl/>
        </w:rPr>
        <w:t>وسایل</w:t>
      </w:r>
      <w:r>
        <w:rPr>
          <w:rFonts w:asciiTheme="minorBidi" w:hAnsiTheme="minorBidi" w:hint="cs"/>
          <w:b/>
          <w:bCs/>
          <w:sz w:val="48"/>
          <w:szCs w:val="48"/>
          <w:rtl/>
        </w:rPr>
        <w:t xml:space="preserve"> و مواد</w:t>
      </w:r>
      <w:r w:rsidRPr="0044318C">
        <w:rPr>
          <w:rFonts w:asciiTheme="minorBidi" w:hAnsiTheme="minorBidi"/>
          <w:b/>
          <w:bCs/>
          <w:sz w:val="48"/>
          <w:szCs w:val="48"/>
          <w:rtl/>
        </w:rPr>
        <w:t xml:space="preserve"> مورد نیاز </w:t>
      </w:r>
      <w:r>
        <w:rPr>
          <w:rFonts w:ascii="IRAN" w:hAnsi="IRAN" w:cs="IRAN"/>
          <w:b/>
          <w:bCs/>
          <w:sz w:val="48"/>
          <w:szCs w:val="48"/>
          <w:rtl/>
        </w:rPr>
        <w:t xml:space="preserve">: </w:t>
      </w:r>
      <w:r>
        <w:rPr>
          <w:rFonts w:ascii="IRAN" w:hAnsi="IRAN" w:cs="IRAN" w:hint="cs"/>
          <w:sz w:val="40"/>
          <w:szCs w:val="40"/>
          <w:rtl/>
        </w:rPr>
        <w:t>شیشه ساعت، بشر، محلول آمونیاک، قیف و کاغذ صافی، پیپت، سولفات مس(2)پنج آبه، اتانول، سولفات آمونیوم، آمونیاک6مولار</w:t>
      </w:r>
    </w:p>
    <w:p w:rsidR="00CA378F" w:rsidRDefault="00CA378F" w:rsidP="00CA378F">
      <w:pPr>
        <w:widowControl w:val="0"/>
        <w:autoSpaceDE w:val="0"/>
        <w:autoSpaceDN w:val="0"/>
        <w:bidi w:val="0"/>
        <w:adjustRightInd w:val="0"/>
        <w:spacing w:after="200" w:line="276" w:lineRule="auto"/>
        <w:ind w:right="-22"/>
        <w:jc w:val="right"/>
        <w:rPr>
          <w:rFonts w:ascii="IRAN" w:hAnsi="IRAN" w:cs="IRAN"/>
          <w:sz w:val="40"/>
          <w:szCs w:val="40"/>
          <w:rtl/>
        </w:rPr>
      </w:pPr>
      <w:r>
        <w:rPr>
          <w:rFonts w:asciiTheme="minorBidi" w:hAnsiTheme="minorBidi" w:hint="cs"/>
          <w:b/>
          <w:bCs/>
          <w:sz w:val="48"/>
          <w:szCs w:val="48"/>
          <w:rtl/>
        </w:rPr>
        <w:t>گزارشگر</w:t>
      </w:r>
      <w:r w:rsidRPr="0044318C">
        <w:rPr>
          <w:rFonts w:asciiTheme="minorBidi" w:hAnsiTheme="minorBidi"/>
          <w:sz w:val="48"/>
          <w:szCs w:val="48"/>
          <w:rtl/>
        </w:rPr>
        <w:t xml:space="preserve"> </w:t>
      </w:r>
      <w:r>
        <w:rPr>
          <w:rFonts w:ascii="IRAN" w:hAnsi="IRAN" w:cs="IRAN"/>
          <w:sz w:val="48"/>
          <w:szCs w:val="48"/>
          <w:rtl/>
        </w:rPr>
        <w:t xml:space="preserve">: </w:t>
      </w:r>
      <w:r>
        <w:rPr>
          <w:rFonts w:ascii="IRAN" w:hAnsi="IRAN" w:cs="IRAN"/>
          <w:sz w:val="40"/>
          <w:szCs w:val="40"/>
          <w:rtl/>
        </w:rPr>
        <w:t xml:space="preserve">علی شکری </w:t>
      </w:r>
    </w:p>
    <w:p w:rsidR="00CA378F" w:rsidRDefault="00CA378F" w:rsidP="00CA378F">
      <w:pPr>
        <w:widowControl w:val="0"/>
        <w:autoSpaceDE w:val="0"/>
        <w:autoSpaceDN w:val="0"/>
        <w:bidi w:val="0"/>
        <w:adjustRightInd w:val="0"/>
        <w:spacing w:after="200" w:line="276" w:lineRule="auto"/>
        <w:ind w:right="-22"/>
        <w:jc w:val="right"/>
        <w:rPr>
          <w:rFonts w:ascii="IRAN" w:hAnsi="IRAN" w:cs="IRAN"/>
          <w:sz w:val="40"/>
          <w:szCs w:val="40"/>
          <w:rtl/>
        </w:rPr>
      </w:pPr>
    </w:p>
    <w:p w:rsidR="00CA378F" w:rsidRDefault="00CA378F" w:rsidP="00CA378F">
      <w:pPr>
        <w:widowControl w:val="0"/>
        <w:autoSpaceDE w:val="0"/>
        <w:autoSpaceDN w:val="0"/>
        <w:bidi w:val="0"/>
        <w:adjustRightInd w:val="0"/>
        <w:spacing w:after="200" w:line="276" w:lineRule="auto"/>
        <w:ind w:right="-22"/>
        <w:jc w:val="right"/>
        <w:rPr>
          <w:rFonts w:ascii="IRAN" w:hAnsi="IRAN" w:cs="IRAN"/>
          <w:sz w:val="48"/>
          <w:szCs w:val="48"/>
          <w:rtl/>
        </w:rPr>
      </w:pPr>
      <w:r w:rsidRPr="0044318C">
        <w:rPr>
          <w:rFonts w:asciiTheme="minorBidi" w:hAnsiTheme="minorBidi"/>
          <w:b/>
          <w:bCs/>
          <w:sz w:val="48"/>
          <w:szCs w:val="48"/>
          <w:rtl/>
        </w:rPr>
        <w:t>نام استاد</w:t>
      </w:r>
      <w:r w:rsidRPr="0044318C">
        <w:rPr>
          <w:rFonts w:asciiTheme="minorBidi" w:hAnsiTheme="minorBidi"/>
          <w:sz w:val="48"/>
          <w:szCs w:val="48"/>
          <w:rtl/>
        </w:rPr>
        <w:t xml:space="preserve"> </w:t>
      </w:r>
      <w:r>
        <w:rPr>
          <w:rFonts w:ascii="IRAN" w:hAnsi="IRAN" w:cs="IRAN"/>
          <w:sz w:val="48"/>
          <w:szCs w:val="48"/>
          <w:rtl/>
        </w:rPr>
        <w:t xml:space="preserve">: دکتر </w:t>
      </w:r>
      <w:r>
        <w:rPr>
          <w:rFonts w:ascii="IRAN" w:hAnsi="IRAN" w:cs="IRAN" w:hint="cs"/>
          <w:sz w:val="48"/>
          <w:szCs w:val="48"/>
          <w:rtl/>
        </w:rPr>
        <w:t>مشایخی</w:t>
      </w:r>
    </w:p>
    <w:p w:rsidR="00CA378F" w:rsidRDefault="00CA378F" w:rsidP="00CA378F">
      <w:pPr>
        <w:widowControl w:val="0"/>
        <w:autoSpaceDE w:val="0"/>
        <w:autoSpaceDN w:val="0"/>
        <w:bidi w:val="0"/>
        <w:adjustRightInd w:val="0"/>
        <w:spacing w:after="200" w:line="276" w:lineRule="auto"/>
        <w:ind w:right="-22"/>
        <w:jc w:val="right"/>
        <w:rPr>
          <w:rFonts w:ascii="IRAN" w:hAnsi="IRAN" w:cs="IRAN"/>
          <w:sz w:val="48"/>
          <w:szCs w:val="48"/>
          <w:rtl/>
        </w:rPr>
      </w:pPr>
    </w:p>
    <w:p w:rsidR="00CA378F" w:rsidRDefault="00CA378F" w:rsidP="00CA378F">
      <w:pPr>
        <w:widowControl w:val="0"/>
        <w:autoSpaceDE w:val="0"/>
        <w:autoSpaceDN w:val="0"/>
        <w:bidi w:val="0"/>
        <w:adjustRightInd w:val="0"/>
        <w:spacing w:after="200" w:line="276" w:lineRule="auto"/>
        <w:ind w:right="-22"/>
        <w:jc w:val="right"/>
        <w:rPr>
          <w:rFonts w:ascii="IRAN" w:hAnsi="IRAN" w:cs="IRAN"/>
          <w:sz w:val="44"/>
          <w:szCs w:val="44"/>
        </w:rPr>
      </w:pPr>
      <w:r w:rsidRPr="0044318C">
        <w:rPr>
          <w:rFonts w:asciiTheme="minorBidi" w:hAnsiTheme="minorBidi"/>
          <w:b/>
          <w:bCs/>
          <w:sz w:val="48"/>
          <w:szCs w:val="48"/>
          <w:rtl/>
        </w:rPr>
        <w:t>تاریخ انجام آزمایش</w:t>
      </w:r>
      <w:r w:rsidRPr="0044318C">
        <w:rPr>
          <w:rFonts w:asciiTheme="minorBidi" w:hAnsiTheme="minorBidi"/>
          <w:sz w:val="48"/>
          <w:szCs w:val="48"/>
          <w:rtl/>
        </w:rPr>
        <w:t xml:space="preserve"> </w:t>
      </w:r>
      <w:r>
        <w:rPr>
          <w:rFonts w:ascii="IRAN" w:hAnsi="IRAN" w:cs="IRAN"/>
          <w:sz w:val="48"/>
          <w:szCs w:val="48"/>
          <w:rtl/>
        </w:rPr>
        <w:t xml:space="preserve">:  </w:t>
      </w:r>
      <w:r>
        <w:rPr>
          <w:rFonts w:ascii="IRAN" w:hAnsi="IRAN" w:cs="IRAN" w:hint="cs"/>
          <w:sz w:val="44"/>
          <w:szCs w:val="44"/>
          <w:rtl/>
        </w:rPr>
        <w:t>05</w:t>
      </w:r>
      <w:r>
        <w:rPr>
          <w:rFonts w:ascii="IRAN" w:hAnsi="IRAN" w:cs="IRAN"/>
          <w:sz w:val="44"/>
          <w:szCs w:val="44"/>
          <w:rtl/>
        </w:rPr>
        <w:t>/</w:t>
      </w:r>
      <w:r>
        <w:rPr>
          <w:rFonts w:ascii="IRAN" w:hAnsi="IRAN" w:cs="IRAN" w:hint="cs"/>
          <w:sz w:val="44"/>
          <w:szCs w:val="44"/>
          <w:rtl/>
        </w:rPr>
        <w:t>09</w:t>
      </w:r>
      <w:r>
        <w:rPr>
          <w:rFonts w:ascii="IRAN" w:hAnsi="IRAN" w:cs="IRAN"/>
          <w:sz w:val="44"/>
          <w:szCs w:val="44"/>
          <w:rtl/>
        </w:rPr>
        <w:t>/1396</w:t>
      </w:r>
    </w:p>
    <w:p w:rsidR="009C1F05" w:rsidRDefault="00522950">
      <w:pPr>
        <w:rPr>
          <w:rtl/>
        </w:rPr>
      </w:pPr>
    </w:p>
    <w:p w:rsidR="00CA378F" w:rsidRDefault="00FD53E7">
      <w:pPr>
        <w:rPr>
          <w:sz w:val="40"/>
          <w:szCs w:val="40"/>
          <w:rtl/>
        </w:rPr>
      </w:pPr>
      <w:r>
        <w:rPr>
          <w:rFonts w:hint="cs"/>
          <w:b/>
          <w:bCs/>
          <w:sz w:val="44"/>
          <w:szCs w:val="44"/>
          <w:rtl/>
        </w:rPr>
        <w:lastRenderedPageBreak/>
        <w:t xml:space="preserve">مقدمه: </w:t>
      </w:r>
    </w:p>
    <w:p w:rsidR="00E84967" w:rsidRDefault="00FD53E7" w:rsidP="00E84967">
      <w:pPr>
        <w:rPr>
          <w:color w:val="000000" w:themeColor="text1"/>
          <w:sz w:val="40"/>
          <w:szCs w:val="40"/>
          <w:rtl/>
        </w:rPr>
      </w:pPr>
      <w:r w:rsidRPr="00FD53E7">
        <w:rPr>
          <w:b/>
          <w:bCs/>
          <w:color w:val="000000" w:themeColor="text1"/>
          <w:sz w:val="40"/>
          <w:szCs w:val="40"/>
          <w:rtl/>
        </w:rPr>
        <w:t>نمک مضاعف</w:t>
      </w:r>
    </w:p>
    <w:p w:rsidR="00FD53E7" w:rsidRDefault="00FD53E7" w:rsidP="00E84967">
      <w:pPr>
        <w:rPr>
          <w:color w:val="000000" w:themeColor="text1"/>
          <w:sz w:val="72"/>
          <w:szCs w:val="72"/>
          <w:rtl/>
        </w:rPr>
      </w:pPr>
      <w:r w:rsidRPr="00FD53E7">
        <w:rPr>
          <w:color w:val="000000" w:themeColor="text1"/>
          <w:sz w:val="40"/>
          <w:szCs w:val="40"/>
          <w:rtl/>
        </w:rPr>
        <w:t xml:space="preserve"> </w:t>
      </w:r>
      <w:r w:rsidRPr="00E84967">
        <w:rPr>
          <w:color w:val="000000" w:themeColor="text1"/>
          <w:sz w:val="32"/>
          <w:szCs w:val="32"/>
          <w:rtl/>
        </w:rPr>
        <w:t xml:space="preserve">وقتی دو </w:t>
      </w:r>
      <w:hyperlink r:id="rId5" w:tooltip="نمک" w:history="1">
        <w:r w:rsidRPr="00E84967">
          <w:rPr>
            <w:rStyle w:val="Hyperlink"/>
            <w:color w:val="000000" w:themeColor="text1"/>
            <w:sz w:val="32"/>
            <w:szCs w:val="32"/>
            <w:rtl/>
          </w:rPr>
          <w:t>نمک</w:t>
        </w:r>
      </w:hyperlink>
      <w:r w:rsidRPr="00E84967">
        <w:rPr>
          <w:color w:val="000000" w:themeColor="text1"/>
          <w:sz w:val="32"/>
          <w:szCs w:val="32"/>
        </w:rPr>
        <w:t xml:space="preserve"> </w:t>
      </w:r>
      <w:r w:rsidRPr="00E84967">
        <w:rPr>
          <w:color w:val="000000" w:themeColor="text1"/>
          <w:sz w:val="32"/>
          <w:szCs w:val="32"/>
          <w:rtl/>
        </w:rPr>
        <w:t xml:space="preserve">با هم به </w:t>
      </w:r>
      <w:hyperlink r:id="rId6" w:tooltip="مول" w:history="1">
        <w:r w:rsidRPr="00E84967">
          <w:rPr>
            <w:rStyle w:val="Hyperlink"/>
            <w:color w:val="000000" w:themeColor="text1"/>
            <w:sz w:val="32"/>
            <w:szCs w:val="32"/>
            <w:rtl/>
          </w:rPr>
          <w:t>نسبت مولی</w:t>
        </w:r>
      </w:hyperlink>
      <w:r w:rsidRPr="00E84967">
        <w:rPr>
          <w:color w:val="000000" w:themeColor="text1"/>
          <w:sz w:val="32"/>
          <w:szCs w:val="32"/>
        </w:rPr>
        <w:t xml:space="preserve"> </w:t>
      </w:r>
      <w:r w:rsidRPr="00E84967">
        <w:rPr>
          <w:color w:val="000000" w:themeColor="text1"/>
          <w:sz w:val="32"/>
          <w:szCs w:val="32"/>
          <w:rtl/>
        </w:rPr>
        <w:t xml:space="preserve">ساده ای </w:t>
      </w:r>
      <w:hyperlink r:id="rId7" w:tooltip="بلور" w:history="1">
        <w:r w:rsidRPr="00E84967">
          <w:rPr>
            <w:rStyle w:val="Hyperlink"/>
            <w:color w:val="000000" w:themeColor="text1"/>
            <w:sz w:val="32"/>
            <w:szCs w:val="32"/>
            <w:rtl/>
          </w:rPr>
          <w:t>متبلور</w:t>
        </w:r>
      </w:hyperlink>
      <w:r w:rsidRPr="00E84967">
        <w:rPr>
          <w:color w:val="000000" w:themeColor="text1"/>
          <w:sz w:val="32"/>
          <w:szCs w:val="32"/>
        </w:rPr>
        <w:t xml:space="preserve"> </w:t>
      </w:r>
      <w:r w:rsidRPr="00E84967">
        <w:rPr>
          <w:color w:val="000000" w:themeColor="text1"/>
          <w:sz w:val="32"/>
          <w:szCs w:val="32"/>
          <w:rtl/>
        </w:rPr>
        <w:t>شوند، حاصل می‌شود. شکل و سیستم بلوری نمک‌های حاصل عملا با شکل بلوری دو نمک سازنده آن یکی است. نمک‌های مضاعف در حالت محلول خواص هر یک از یون‌های سازنده خود را نشان می‌دهند</w:t>
      </w:r>
      <w:r w:rsidRPr="00E84967">
        <w:rPr>
          <w:color w:val="000000" w:themeColor="text1"/>
          <w:sz w:val="32"/>
          <w:szCs w:val="32"/>
        </w:rPr>
        <w:t>.</w:t>
      </w:r>
    </w:p>
    <w:p w:rsidR="00FD53E7" w:rsidRPr="00FD53E7" w:rsidRDefault="00FD53E7" w:rsidP="00FD53E7">
      <w:pPr>
        <w:spacing w:before="100" w:beforeAutospacing="1" w:after="100" w:afterAutospacing="1" w:line="240" w:lineRule="auto"/>
        <w:rPr>
          <w:rFonts w:ascii="Times New Roman" w:eastAsia="Times New Roman" w:hAnsi="Times New Roman" w:cs="Times New Roman"/>
          <w:b/>
          <w:bCs/>
          <w:color w:val="000000" w:themeColor="text1"/>
          <w:sz w:val="40"/>
          <w:szCs w:val="40"/>
        </w:rPr>
      </w:pPr>
      <w:r w:rsidRPr="00FD53E7">
        <w:rPr>
          <w:rFonts w:ascii="Times New Roman" w:eastAsia="Times New Roman" w:hAnsi="Times New Roman" w:cs="Times New Roman"/>
          <w:b/>
          <w:bCs/>
          <w:color w:val="000000" w:themeColor="text1"/>
          <w:sz w:val="40"/>
          <w:szCs w:val="40"/>
          <w:rtl/>
        </w:rPr>
        <w:t>چند نمونه از نمک‌های مضاعف عبارتند از</w:t>
      </w:r>
      <w:r w:rsidRPr="00FD53E7">
        <w:rPr>
          <w:rFonts w:ascii="Times New Roman" w:eastAsia="Times New Roman" w:hAnsi="Times New Roman" w:cs="Times New Roman"/>
          <w:b/>
          <w:bCs/>
          <w:color w:val="000000" w:themeColor="text1"/>
          <w:sz w:val="40"/>
          <w:szCs w:val="40"/>
        </w:rPr>
        <w:t>:</w:t>
      </w:r>
    </w:p>
    <w:p w:rsidR="00FD53E7" w:rsidRPr="00FD53E7" w:rsidRDefault="00FD53E7" w:rsidP="00FD53E7">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32"/>
          <w:szCs w:val="32"/>
        </w:rPr>
      </w:pPr>
      <w:r w:rsidRPr="00FD53E7">
        <w:rPr>
          <w:rFonts w:ascii="Times New Roman" w:eastAsia="Times New Roman" w:hAnsi="Times New Roman" w:cs="Times New Roman"/>
          <w:color w:val="000000" w:themeColor="text1"/>
          <w:sz w:val="32"/>
          <w:szCs w:val="32"/>
          <w:rtl/>
        </w:rPr>
        <w:t xml:space="preserve">سولفات مضاعف </w:t>
      </w:r>
      <w:hyperlink r:id="rId8" w:tooltip="آمونیوم" w:history="1">
        <w:r w:rsidRPr="00E84967">
          <w:rPr>
            <w:rFonts w:ascii="Times New Roman" w:eastAsia="Times New Roman" w:hAnsi="Times New Roman" w:cs="Times New Roman"/>
            <w:color w:val="000000" w:themeColor="text1"/>
            <w:sz w:val="32"/>
            <w:szCs w:val="32"/>
            <w:u w:val="single"/>
            <w:rtl/>
          </w:rPr>
          <w:t>آمونیوم</w:t>
        </w:r>
      </w:hyperlink>
      <w:r w:rsidRPr="00FD53E7">
        <w:rPr>
          <w:rFonts w:ascii="Times New Roman" w:eastAsia="Times New Roman" w:hAnsi="Times New Roman" w:cs="Times New Roman"/>
          <w:color w:val="000000" w:themeColor="text1"/>
          <w:sz w:val="32"/>
          <w:szCs w:val="32"/>
        </w:rPr>
        <w:t xml:space="preserve"> – </w:t>
      </w:r>
      <w:hyperlink r:id="rId9" w:tooltip="آهن" w:history="1">
        <w:r w:rsidRPr="00E84967">
          <w:rPr>
            <w:rFonts w:ascii="Times New Roman" w:eastAsia="Times New Roman" w:hAnsi="Times New Roman" w:cs="Times New Roman"/>
            <w:color w:val="000000" w:themeColor="text1"/>
            <w:sz w:val="32"/>
            <w:szCs w:val="32"/>
            <w:u w:val="single"/>
            <w:rtl/>
          </w:rPr>
          <w:t>آهن</w:t>
        </w:r>
      </w:hyperlink>
    </w:p>
    <w:p w:rsidR="00FD53E7" w:rsidRPr="00FD53E7" w:rsidRDefault="00FD53E7" w:rsidP="00FD53E7">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32"/>
          <w:szCs w:val="32"/>
        </w:rPr>
      </w:pPr>
      <w:r w:rsidRPr="00FD53E7">
        <w:rPr>
          <w:rFonts w:ascii="Times New Roman" w:eastAsia="Times New Roman" w:hAnsi="Times New Roman" w:cs="Times New Roman"/>
          <w:color w:val="000000" w:themeColor="text1"/>
          <w:sz w:val="32"/>
          <w:szCs w:val="32"/>
          <w:rtl/>
        </w:rPr>
        <w:t xml:space="preserve">کلرید مضاعف </w:t>
      </w:r>
      <w:hyperlink r:id="rId10" w:tooltip="پتاسیم" w:history="1">
        <w:r w:rsidRPr="00E84967">
          <w:rPr>
            <w:rFonts w:ascii="Times New Roman" w:eastAsia="Times New Roman" w:hAnsi="Times New Roman" w:cs="Times New Roman"/>
            <w:color w:val="000000" w:themeColor="text1"/>
            <w:sz w:val="32"/>
            <w:szCs w:val="32"/>
            <w:u w:val="single"/>
            <w:rtl/>
          </w:rPr>
          <w:t>پتاسیم</w:t>
        </w:r>
      </w:hyperlink>
      <w:r w:rsidRPr="00FD53E7">
        <w:rPr>
          <w:rFonts w:ascii="Times New Roman" w:eastAsia="Times New Roman" w:hAnsi="Times New Roman" w:cs="Times New Roman"/>
          <w:color w:val="000000" w:themeColor="text1"/>
          <w:sz w:val="32"/>
          <w:szCs w:val="32"/>
        </w:rPr>
        <w:t xml:space="preserve"> </w:t>
      </w:r>
      <w:hyperlink r:id="rId11" w:tooltip="منیزیم" w:history="1">
        <w:r w:rsidRPr="00E84967">
          <w:rPr>
            <w:rFonts w:ascii="Times New Roman" w:eastAsia="Times New Roman" w:hAnsi="Times New Roman" w:cs="Times New Roman"/>
            <w:color w:val="000000" w:themeColor="text1"/>
            <w:sz w:val="32"/>
            <w:szCs w:val="32"/>
            <w:u w:val="single"/>
            <w:rtl/>
          </w:rPr>
          <w:t>منیزیم</w:t>
        </w:r>
      </w:hyperlink>
      <w:r w:rsidRPr="00FD53E7">
        <w:rPr>
          <w:rFonts w:ascii="Times New Roman" w:eastAsia="Times New Roman" w:hAnsi="Times New Roman" w:cs="Times New Roman"/>
          <w:color w:val="000000" w:themeColor="text1"/>
          <w:sz w:val="32"/>
          <w:szCs w:val="32"/>
        </w:rPr>
        <w:t xml:space="preserve"> </w:t>
      </w:r>
      <w:r w:rsidRPr="00FD53E7">
        <w:rPr>
          <w:rFonts w:ascii="Times New Roman" w:eastAsia="Times New Roman" w:hAnsi="Times New Roman" w:cs="Times New Roman"/>
          <w:color w:val="000000" w:themeColor="text1"/>
          <w:sz w:val="32"/>
          <w:szCs w:val="32"/>
          <w:rtl/>
        </w:rPr>
        <w:t>۶</w:t>
      </w:r>
      <w:r w:rsidRPr="00FD53E7">
        <w:rPr>
          <w:rFonts w:ascii="Times New Roman" w:eastAsia="Times New Roman" w:hAnsi="Times New Roman" w:cs="Times New Roman"/>
          <w:color w:val="000000" w:themeColor="text1"/>
          <w:sz w:val="32"/>
          <w:szCs w:val="32"/>
        </w:rPr>
        <w:t xml:space="preserve"> </w:t>
      </w:r>
      <w:r w:rsidRPr="00FD53E7">
        <w:rPr>
          <w:rFonts w:ascii="Times New Roman" w:eastAsia="Times New Roman" w:hAnsi="Times New Roman" w:cs="Times New Roman"/>
          <w:color w:val="000000" w:themeColor="text1"/>
          <w:sz w:val="32"/>
          <w:szCs w:val="32"/>
          <w:rtl/>
        </w:rPr>
        <w:t>آبه</w:t>
      </w:r>
    </w:p>
    <w:p w:rsidR="00FD53E7" w:rsidRPr="00E84967" w:rsidRDefault="00FD53E7" w:rsidP="00FD53E7">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32"/>
          <w:szCs w:val="32"/>
        </w:rPr>
      </w:pPr>
      <w:r w:rsidRPr="00FD53E7">
        <w:rPr>
          <w:rFonts w:ascii="Times New Roman" w:eastAsia="Times New Roman" w:hAnsi="Times New Roman" w:cs="Times New Roman"/>
          <w:color w:val="000000" w:themeColor="text1"/>
          <w:sz w:val="32"/>
          <w:szCs w:val="32"/>
          <w:rtl/>
        </w:rPr>
        <w:t xml:space="preserve">نمک مضاعف </w:t>
      </w:r>
      <w:hyperlink r:id="rId12" w:tooltip="کلرید پتاسیم" w:history="1">
        <w:r w:rsidRPr="00E84967">
          <w:rPr>
            <w:rFonts w:ascii="Times New Roman" w:eastAsia="Times New Roman" w:hAnsi="Times New Roman" w:cs="Times New Roman"/>
            <w:color w:val="000000" w:themeColor="text1"/>
            <w:sz w:val="32"/>
            <w:szCs w:val="32"/>
            <w:u w:val="single"/>
            <w:rtl/>
          </w:rPr>
          <w:t>کلرید پتاسیم</w:t>
        </w:r>
      </w:hyperlink>
      <w:r w:rsidRPr="00FD53E7">
        <w:rPr>
          <w:rFonts w:ascii="Times New Roman" w:eastAsia="Times New Roman" w:hAnsi="Times New Roman" w:cs="Times New Roman"/>
          <w:color w:val="000000" w:themeColor="text1"/>
          <w:sz w:val="32"/>
          <w:szCs w:val="32"/>
        </w:rPr>
        <w:t xml:space="preserve"> </w:t>
      </w:r>
      <w:r w:rsidRPr="00FD53E7">
        <w:rPr>
          <w:rFonts w:ascii="Times New Roman" w:eastAsia="Times New Roman" w:hAnsi="Times New Roman" w:cs="Times New Roman"/>
          <w:color w:val="000000" w:themeColor="text1"/>
          <w:sz w:val="32"/>
          <w:szCs w:val="32"/>
          <w:rtl/>
        </w:rPr>
        <w:t xml:space="preserve">و </w:t>
      </w:r>
      <w:hyperlink r:id="rId13" w:history="1">
        <w:r w:rsidRPr="00E84967">
          <w:rPr>
            <w:rFonts w:ascii="Times New Roman" w:eastAsia="Times New Roman" w:hAnsi="Times New Roman" w:cs="Times New Roman"/>
            <w:color w:val="000000" w:themeColor="text1"/>
            <w:sz w:val="32"/>
            <w:szCs w:val="32"/>
            <w:u w:val="single"/>
            <w:rtl/>
          </w:rPr>
          <w:t>سولفات منیزیم</w:t>
        </w:r>
      </w:hyperlink>
    </w:p>
    <w:p w:rsidR="00E84967" w:rsidRDefault="0075294F" w:rsidP="0075294F">
      <w:pPr>
        <w:spacing w:before="100" w:beforeAutospacing="1" w:after="100" w:afterAutospacing="1" w:line="240" w:lineRule="auto"/>
        <w:rPr>
          <w:color w:val="000000" w:themeColor="text1"/>
          <w:sz w:val="40"/>
          <w:szCs w:val="40"/>
          <w:rtl/>
        </w:rPr>
      </w:pPr>
      <w:r w:rsidRPr="0075294F">
        <w:rPr>
          <w:b/>
          <w:bCs/>
          <w:color w:val="000000" w:themeColor="text1"/>
          <w:sz w:val="40"/>
          <w:szCs w:val="40"/>
          <w:rtl/>
        </w:rPr>
        <w:t>ترکیبات کمپلکس</w:t>
      </w:r>
      <w:r w:rsidRPr="0075294F">
        <w:rPr>
          <w:color w:val="000000" w:themeColor="text1"/>
          <w:sz w:val="40"/>
          <w:szCs w:val="40"/>
          <w:rtl/>
        </w:rPr>
        <w:t xml:space="preserve"> </w:t>
      </w:r>
    </w:p>
    <w:p w:rsidR="00FD53E7" w:rsidRDefault="0075294F" w:rsidP="0075294F">
      <w:pPr>
        <w:spacing w:before="100" w:beforeAutospacing="1" w:after="100" w:afterAutospacing="1" w:line="240" w:lineRule="auto"/>
        <w:rPr>
          <w:color w:val="000000" w:themeColor="text1"/>
          <w:sz w:val="40"/>
          <w:szCs w:val="40"/>
        </w:rPr>
      </w:pPr>
      <w:r w:rsidRPr="00E84967">
        <w:rPr>
          <w:color w:val="000000" w:themeColor="text1"/>
          <w:sz w:val="32"/>
          <w:szCs w:val="32"/>
          <w:rtl/>
        </w:rPr>
        <w:t xml:space="preserve">به دسته‌ای از ترکیبات در </w:t>
      </w:r>
      <w:hyperlink r:id="rId14" w:tooltip="شیمی معدنی" w:history="1">
        <w:r w:rsidRPr="00E84967">
          <w:rPr>
            <w:rStyle w:val="Hyperlink"/>
            <w:color w:val="000000" w:themeColor="text1"/>
            <w:sz w:val="32"/>
            <w:szCs w:val="32"/>
            <w:rtl/>
          </w:rPr>
          <w:t>شیمی معدنی</w:t>
        </w:r>
      </w:hyperlink>
      <w:r w:rsidRPr="00E84967">
        <w:rPr>
          <w:color w:val="000000" w:themeColor="text1"/>
          <w:sz w:val="32"/>
          <w:szCs w:val="32"/>
        </w:rPr>
        <w:t xml:space="preserve"> </w:t>
      </w:r>
      <w:r w:rsidRPr="00E84967">
        <w:rPr>
          <w:color w:val="000000" w:themeColor="text1"/>
          <w:sz w:val="32"/>
          <w:szCs w:val="32"/>
          <w:rtl/>
        </w:rPr>
        <w:t xml:space="preserve">گفته می‌شود که دارای </w:t>
      </w:r>
      <w:hyperlink r:id="rId15" w:tooltip="فلز" w:history="1">
        <w:r w:rsidRPr="00E84967">
          <w:rPr>
            <w:rStyle w:val="Hyperlink"/>
            <w:color w:val="000000" w:themeColor="text1"/>
            <w:sz w:val="32"/>
            <w:szCs w:val="32"/>
            <w:rtl/>
          </w:rPr>
          <w:t>فلز</w:t>
        </w:r>
      </w:hyperlink>
      <w:r w:rsidRPr="00E84967">
        <w:rPr>
          <w:color w:val="000000" w:themeColor="text1"/>
          <w:sz w:val="32"/>
          <w:szCs w:val="32"/>
        </w:rPr>
        <w:t xml:space="preserve"> </w:t>
      </w:r>
      <w:r w:rsidRPr="00E84967">
        <w:rPr>
          <w:color w:val="000000" w:themeColor="text1"/>
          <w:sz w:val="32"/>
          <w:szCs w:val="32"/>
          <w:rtl/>
        </w:rPr>
        <w:t xml:space="preserve">و </w:t>
      </w:r>
      <w:hyperlink r:id="rId16" w:tooltip="لیگاند" w:history="1">
        <w:r w:rsidRPr="00E84967">
          <w:rPr>
            <w:rStyle w:val="Hyperlink"/>
            <w:color w:val="000000" w:themeColor="text1"/>
            <w:sz w:val="32"/>
            <w:szCs w:val="32"/>
            <w:rtl/>
          </w:rPr>
          <w:t>لیگاند</w:t>
        </w:r>
      </w:hyperlink>
      <w:r w:rsidRPr="00E84967">
        <w:rPr>
          <w:color w:val="000000" w:themeColor="text1"/>
          <w:sz w:val="32"/>
          <w:szCs w:val="32"/>
        </w:rPr>
        <w:t xml:space="preserve"> </w:t>
      </w:r>
      <w:r w:rsidRPr="00E84967">
        <w:rPr>
          <w:color w:val="000000" w:themeColor="text1"/>
          <w:sz w:val="32"/>
          <w:szCs w:val="32"/>
          <w:rtl/>
        </w:rPr>
        <w:t>باشند</w:t>
      </w:r>
      <w:r w:rsidRPr="00E84967">
        <w:rPr>
          <w:color w:val="000000" w:themeColor="text1"/>
          <w:sz w:val="32"/>
          <w:szCs w:val="32"/>
        </w:rPr>
        <w:t>.</w:t>
      </w:r>
    </w:p>
    <w:p w:rsidR="0075294F" w:rsidRPr="0075294F" w:rsidRDefault="0075294F" w:rsidP="0075294F">
      <w:pPr>
        <w:spacing w:before="100" w:beforeAutospacing="1" w:after="100" w:afterAutospacing="1" w:line="240" w:lineRule="auto"/>
        <w:outlineLvl w:val="1"/>
        <w:rPr>
          <w:rFonts w:ascii="Times New Roman" w:eastAsia="Times New Roman" w:hAnsi="Times New Roman" w:cs="Times New Roman"/>
          <w:b/>
          <w:bCs/>
          <w:color w:val="000000" w:themeColor="text1"/>
          <w:sz w:val="40"/>
          <w:szCs w:val="40"/>
        </w:rPr>
      </w:pPr>
      <w:r w:rsidRPr="0075294F">
        <w:rPr>
          <w:rFonts w:ascii="Times New Roman" w:eastAsia="Times New Roman" w:hAnsi="Times New Roman" w:cs="Times New Roman"/>
          <w:b/>
          <w:bCs/>
          <w:color w:val="000000" w:themeColor="text1"/>
          <w:sz w:val="40"/>
          <w:szCs w:val="40"/>
          <w:rtl/>
        </w:rPr>
        <w:t>ویژگی ترکیبات کمپلکس</w:t>
      </w:r>
    </w:p>
    <w:p w:rsidR="00E84967" w:rsidRPr="00E84967" w:rsidRDefault="0075294F" w:rsidP="00E84967">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E84967">
        <w:rPr>
          <w:rFonts w:ascii="Times New Roman" w:eastAsia="Times New Roman" w:hAnsi="Times New Roman" w:cs="Times New Roman"/>
          <w:color w:val="000000" w:themeColor="text1"/>
          <w:sz w:val="32"/>
          <w:szCs w:val="32"/>
          <w:rtl/>
        </w:rPr>
        <w:t xml:space="preserve">تعداد </w:t>
      </w:r>
      <w:hyperlink r:id="rId17" w:tooltip="اتم" w:history="1">
        <w:r w:rsidRPr="00E84967">
          <w:rPr>
            <w:rFonts w:ascii="Times New Roman" w:eastAsia="Times New Roman" w:hAnsi="Times New Roman" w:cs="Times New Roman"/>
            <w:color w:val="000000" w:themeColor="text1"/>
            <w:sz w:val="32"/>
            <w:szCs w:val="32"/>
            <w:u w:val="single"/>
            <w:rtl/>
          </w:rPr>
          <w:t>اتم‌های</w:t>
        </w:r>
      </w:hyperlink>
      <w:r w:rsidRPr="00E84967">
        <w:rPr>
          <w:rFonts w:ascii="Times New Roman" w:eastAsia="Times New Roman" w:hAnsi="Times New Roman" w:cs="Times New Roman"/>
          <w:color w:val="000000" w:themeColor="text1"/>
          <w:sz w:val="32"/>
          <w:szCs w:val="32"/>
        </w:rPr>
        <w:t xml:space="preserve"> </w:t>
      </w:r>
      <w:r w:rsidRPr="00E84967">
        <w:rPr>
          <w:rFonts w:ascii="Times New Roman" w:eastAsia="Times New Roman" w:hAnsi="Times New Roman" w:cs="Times New Roman"/>
          <w:color w:val="000000" w:themeColor="text1"/>
          <w:sz w:val="32"/>
          <w:szCs w:val="32"/>
          <w:rtl/>
        </w:rPr>
        <w:t>فلز و لیگاند در این ترکیبات متنوع است</w:t>
      </w:r>
      <w:r w:rsidRPr="00E84967">
        <w:rPr>
          <w:rFonts w:ascii="Times New Roman" w:eastAsia="Times New Roman" w:hAnsi="Times New Roman" w:cs="Times New Roman"/>
          <w:color w:val="000000" w:themeColor="text1"/>
          <w:sz w:val="32"/>
          <w:szCs w:val="32"/>
        </w:rPr>
        <w:t>.</w:t>
      </w:r>
    </w:p>
    <w:p w:rsidR="0075294F" w:rsidRPr="0075294F" w:rsidRDefault="0075294F" w:rsidP="0075294F">
      <w:pPr>
        <w:pStyle w:val="Heading2"/>
        <w:bidi/>
        <w:rPr>
          <w:color w:val="000000" w:themeColor="text1"/>
          <w:sz w:val="40"/>
          <w:szCs w:val="40"/>
        </w:rPr>
      </w:pPr>
      <w:r w:rsidRPr="0075294F">
        <w:rPr>
          <w:rStyle w:val="mw-headline"/>
          <w:color w:val="000000" w:themeColor="text1"/>
          <w:sz w:val="40"/>
          <w:szCs w:val="40"/>
          <w:rtl/>
        </w:rPr>
        <w:t>اهمیت ترکیبات کمپلکس</w:t>
      </w:r>
    </w:p>
    <w:p w:rsidR="0075294F" w:rsidRPr="00E84967" w:rsidRDefault="0075294F" w:rsidP="0075294F">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E84967">
        <w:rPr>
          <w:color w:val="000000" w:themeColor="text1"/>
          <w:sz w:val="32"/>
          <w:szCs w:val="32"/>
          <w:rtl/>
        </w:rPr>
        <w:t xml:space="preserve">اهمیت این ترکیبات در </w:t>
      </w:r>
      <w:hyperlink r:id="rId18" w:tooltip="شیمی" w:history="1">
        <w:r w:rsidRPr="00E84967">
          <w:rPr>
            <w:rStyle w:val="Hyperlink"/>
            <w:color w:val="000000" w:themeColor="text1"/>
            <w:sz w:val="32"/>
            <w:szCs w:val="32"/>
            <w:rtl/>
          </w:rPr>
          <w:t>شیمی</w:t>
        </w:r>
      </w:hyperlink>
      <w:r w:rsidRPr="00E84967">
        <w:rPr>
          <w:color w:val="000000" w:themeColor="text1"/>
          <w:sz w:val="32"/>
          <w:szCs w:val="32"/>
        </w:rPr>
        <w:t xml:space="preserve"> </w:t>
      </w:r>
      <w:r w:rsidRPr="00E84967">
        <w:rPr>
          <w:color w:val="000000" w:themeColor="text1"/>
          <w:sz w:val="32"/>
          <w:szCs w:val="32"/>
          <w:rtl/>
        </w:rPr>
        <w:t xml:space="preserve">به قدری است که در همه مباحث شیمی از جمله در مبحث </w:t>
      </w:r>
      <w:hyperlink r:id="rId19" w:tooltip="سنتز" w:history="1">
        <w:r w:rsidRPr="00E84967">
          <w:rPr>
            <w:rStyle w:val="Hyperlink"/>
            <w:color w:val="000000" w:themeColor="text1"/>
            <w:sz w:val="32"/>
            <w:szCs w:val="32"/>
            <w:rtl/>
          </w:rPr>
          <w:t>سنتز</w:t>
        </w:r>
      </w:hyperlink>
      <w:r w:rsidRPr="00E84967">
        <w:rPr>
          <w:color w:val="000000" w:themeColor="text1"/>
          <w:sz w:val="32"/>
          <w:szCs w:val="32"/>
        </w:rPr>
        <w:t xml:space="preserve"> </w:t>
      </w:r>
      <w:hyperlink r:id="rId20" w:tooltip="ترکیبات آلی" w:history="1">
        <w:r w:rsidRPr="00E84967">
          <w:rPr>
            <w:rStyle w:val="Hyperlink"/>
            <w:color w:val="000000" w:themeColor="text1"/>
            <w:sz w:val="32"/>
            <w:szCs w:val="32"/>
            <w:rtl/>
          </w:rPr>
          <w:t>ترکیبات آلی</w:t>
        </w:r>
      </w:hyperlink>
      <w:r w:rsidRPr="00E84967">
        <w:rPr>
          <w:color w:val="000000" w:themeColor="text1"/>
          <w:sz w:val="32"/>
          <w:szCs w:val="32"/>
        </w:rPr>
        <w:t xml:space="preserve"> </w:t>
      </w:r>
      <w:r w:rsidRPr="00E84967">
        <w:rPr>
          <w:color w:val="000000" w:themeColor="text1"/>
          <w:sz w:val="32"/>
          <w:szCs w:val="32"/>
          <w:rtl/>
        </w:rPr>
        <w:t xml:space="preserve">نیز وارد شده‌اند. بررسی </w:t>
      </w:r>
      <w:hyperlink r:id="rId21" w:tooltip="انرژی" w:history="1">
        <w:r w:rsidRPr="00E84967">
          <w:rPr>
            <w:rStyle w:val="Hyperlink"/>
            <w:color w:val="000000" w:themeColor="text1"/>
            <w:sz w:val="32"/>
            <w:szCs w:val="32"/>
            <w:rtl/>
          </w:rPr>
          <w:t>انرژی</w:t>
        </w:r>
      </w:hyperlink>
      <w:r w:rsidRPr="00E84967">
        <w:rPr>
          <w:color w:val="000000" w:themeColor="text1"/>
          <w:sz w:val="32"/>
          <w:szCs w:val="32"/>
        </w:rPr>
        <w:t xml:space="preserve"> </w:t>
      </w:r>
      <w:r w:rsidRPr="00E84967">
        <w:rPr>
          <w:color w:val="000000" w:themeColor="text1"/>
          <w:sz w:val="32"/>
          <w:szCs w:val="32"/>
          <w:rtl/>
        </w:rPr>
        <w:t xml:space="preserve">تشکیل </w:t>
      </w:r>
      <w:hyperlink r:id="rId22" w:tooltip="پیوند" w:history="1">
        <w:r w:rsidRPr="00E84967">
          <w:rPr>
            <w:rStyle w:val="Hyperlink"/>
            <w:color w:val="000000" w:themeColor="text1"/>
            <w:sz w:val="32"/>
            <w:szCs w:val="32"/>
            <w:rtl/>
          </w:rPr>
          <w:t>پیوندها</w:t>
        </w:r>
      </w:hyperlink>
      <w:r w:rsidRPr="00E84967">
        <w:rPr>
          <w:color w:val="000000" w:themeColor="text1"/>
          <w:sz w:val="32"/>
          <w:szCs w:val="32"/>
        </w:rPr>
        <w:t xml:space="preserve"> </w:t>
      </w:r>
      <w:r w:rsidRPr="00E84967">
        <w:rPr>
          <w:color w:val="000000" w:themeColor="text1"/>
          <w:sz w:val="32"/>
          <w:szCs w:val="32"/>
          <w:rtl/>
        </w:rPr>
        <w:t xml:space="preserve">در این ترکیبات از مباحث </w:t>
      </w:r>
      <w:hyperlink r:id="rId23" w:tooltip="شیمی فیزیک" w:history="1">
        <w:r w:rsidRPr="00E84967">
          <w:rPr>
            <w:rStyle w:val="Hyperlink"/>
            <w:color w:val="000000" w:themeColor="text1"/>
            <w:sz w:val="32"/>
            <w:szCs w:val="32"/>
            <w:rtl/>
          </w:rPr>
          <w:t>شیمی فیزیک</w:t>
        </w:r>
      </w:hyperlink>
      <w:r w:rsidRPr="00E84967">
        <w:rPr>
          <w:color w:val="000000" w:themeColor="text1"/>
          <w:sz w:val="32"/>
          <w:szCs w:val="32"/>
        </w:rPr>
        <w:t xml:space="preserve"> </w:t>
      </w:r>
      <w:r w:rsidRPr="00E84967">
        <w:rPr>
          <w:color w:val="000000" w:themeColor="text1"/>
          <w:sz w:val="32"/>
          <w:szCs w:val="32"/>
          <w:rtl/>
        </w:rPr>
        <w:t>است</w:t>
      </w:r>
      <w:r w:rsidRPr="00E84967">
        <w:rPr>
          <w:color w:val="000000" w:themeColor="text1"/>
          <w:sz w:val="32"/>
          <w:szCs w:val="32"/>
        </w:rPr>
        <w:t>.</w:t>
      </w:r>
    </w:p>
    <w:p w:rsidR="00E84967" w:rsidRPr="00E84967" w:rsidRDefault="00E84967" w:rsidP="00E84967">
      <w:pPr>
        <w:spacing w:before="100" w:beforeAutospacing="1" w:after="100" w:afterAutospacing="1" w:line="240" w:lineRule="auto"/>
        <w:rPr>
          <w:b/>
          <w:bCs/>
          <w:sz w:val="40"/>
          <w:szCs w:val="40"/>
          <w:rtl/>
        </w:rPr>
      </w:pPr>
      <w:r w:rsidRPr="00E84967">
        <w:rPr>
          <w:rFonts w:hint="cs"/>
          <w:b/>
          <w:bCs/>
          <w:sz w:val="40"/>
          <w:szCs w:val="40"/>
          <w:rtl/>
        </w:rPr>
        <w:t>لیگاند</w:t>
      </w:r>
    </w:p>
    <w:p w:rsidR="00E84967" w:rsidRDefault="00E84967" w:rsidP="00E84967">
      <w:pPr>
        <w:spacing w:before="100" w:beforeAutospacing="1" w:after="100" w:afterAutospacing="1" w:line="240" w:lineRule="auto"/>
        <w:rPr>
          <w:color w:val="000000" w:themeColor="text1"/>
          <w:sz w:val="32"/>
          <w:szCs w:val="32"/>
        </w:rPr>
      </w:pPr>
      <w:r w:rsidRPr="00E84967">
        <w:rPr>
          <w:color w:val="000000" w:themeColor="text1"/>
          <w:sz w:val="32"/>
          <w:szCs w:val="32"/>
          <w:rtl/>
        </w:rPr>
        <w:t xml:space="preserve">در </w:t>
      </w:r>
      <w:hyperlink r:id="rId24" w:tooltip="شیمی" w:history="1">
        <w:r w:rsidRPr="00E84967">
          <w:rPr>
            <w:rStyle w:val="Hyperlink"/>
            <w:color w:val="000000" w:themeColor="text1"/>
            <w:sz w:val="32"/>
            <w:szCs w:val="32"/>
            <w:rtl/>
          </w:rPr>
          <w:t>شیمی</w:t>
        </w:r>
      </w:hyperlink>
      <w:r w:rsidRPr="00E84967">
        <w:rPr>
          <w:color w:val="000000" w:themeColor="text1"/>
          <w:sz w:val="32"/>
          <w:szCs w:val="32"/>
        </w:rPr>
        <w:t xml:space="preserve"> </w:t>
      </w:r>
      <w:r w:rsidRPr="00E84967">
        <w:rPr>
          <w:color w:val="000000" w:themeColor="text1"/>
          <w:sz w:val="32"/>
          <w:szCs w:val="32"/>
          <w:rtl/>
        </w:rPr>
        <w:t xml:space="preserve">به </w:t>
      </w:r>
      <w:hyperlink r:id="rId25" w:tooltip="مولکول" w:history="1">
        <w:r w:rsidRPr="00E84967">
          <w:rPr>
            <w:rStyle w:val="Hyperlink"/>
            <w:color w:val="000000" w:themeColor="text1"/>
            <w:sz w:val="32"/>
            <w:szCs w:val="32"/>
            <w:rtl/>
          </w:rPr>
          <w:t>مولکول</w:t>
        </w:r>
      </w:hyperlink>
      <w:r w:rsidRPr="00E84967">
        <w:rPr>
          <w:color w:val="000000" w:themeColor="text1"/>
          <w:sz w:val="32"/>
          <w:szCs w:val="32"/>
        </w:rPr>
        <w:t xml:space="preserve"> </w:t>
      </w:r>
      <w:r w:rsidRPr="00E84967">
        <w:rPr>
          <w:color w:val="000000" w:themeColor="text1"/>
          <w:sz w:val="32"/>
          <w:szCs w:val="32"/>
          <w:rtl/>
        </w:rPr>
        <w:t xml:space="preserve">یا </w:t>
      </w:r>
      <w:hyperlink r:id="rId26" w:tooltip="یون" w:history="1">
        <w:r w:rsidRPr="00E84967">
          <w:rPr>
            <w:rStyle w:val="Hyperlink"/>
            <w:color w:val="000000" w:themeColor="text1"/>
            <w:sz w:val="32"/>
            <w:szCs w:val="32"/>
            <w:rtl/>
          </w:rPr>
          <w:t>یونی</w:t>
        </w:r>
      </w:hyperlink>
      <w:r w:rsidRPr="00E84967">
        <w:rPr>
          <w:color w:val="000000" w:themeColor="text1"/>
          <w:sz w:val="32"/>
          <w:szCs w:val="32"/>
        </w:rPr>
        <w:t xml:space="preserve"> </w:t>
      </w:r>
      <w:r w:rsidRPr="00E84967">
        <w:rPr>
          <w:color w:val="000000" w:themeColor="text1"/>
          <w:sz w:val="32"/>
          <w:szCs w:val="32"/>
          <w:rtl/>
        </w:rPr>
        <w:t xml:space="preserve">گفته می‌شود که با </w:t>
      </w:r>
      <w:hyperlink r:id="rId27" w:tooltip="فلز" w:history="1">
        <w:r w:rsidRPr="00E84967">
          <w:rPr>
            <w:rStyle w:val="Hyperlink"/>
            <w:color w:val="000000" w:themeColor="text1"/>
            <w:sz w:val="32"/>
            <w:szCs w:val="32"/>
            <w:rtl/>
          </w:rPr>
          <w:t>فلز</w:t>
        </w:r>
      </w:hyperlink>
      <w:r w:rsidRPr="00E84967">
        <w:rPr>
          <w:color w:val="000000" w:themeColor="text1"/>
          <w:sz w:val="32"/>
          <w:szCs w:val="32"/>
        </w:rPr>
        <w:t xml:space="preserve"> </w:t>
      </w:r>
      <w:r w:rsidRPr="00E84967">
        <w:rPr>
          <w:color w:val="000000" w:themeColor="text1"/>
          <w:sz w:val="32"/>
          <w:szCs w:val="32"/>
          <w:rtl/>
        </w:rPr>
        <w:t xml:space="preserve">مرکزی پیوند برقرار کرده و </w:t>
      </w:r>
      <w:hyperlink r:id="rId28" w:tooltip="ترکیب کمپلکس" w:history="1">
        <w:r w:rsidRPr="00E84967">
          <w:rPr>
            <w:rStyle w:val="Hyperlink"/>
            <w:color w:val="000000" w:themeColor="text1"/>
            <w:sz w:val="32"/>
            <w:szCs w:val="32"/>
            <w:rtl/>
          </w:rPr>
          <w:t>ترکیب کمپلکس</w:t>
        </w:r>
      </w:hyperlink>
      <w:r w:rsidRPr="00E84967">
        <w:rPr>
          <w:color w:val="000000" w:themeColor="text1"/>
          <w:sz w:val="32"/>
          <w:szCs w:val="32"/>
        </w:rPr>
        <w:t xml:space="preserve"> </w:t>
      </w:r>
      <w:r w:rsidRPr="00E84967">
        <w:rPr>
          <w:color w:val="000000" w:themeColor="text1"/>
          <w:sz w:val="32"/>
          <w:szCs w:val="32"/>
          <w:rtl/>
        </w:rPr>
        <w:t xml:space="preserve">دهد. در شیمی پیوند، یک لیگاند یونی یا مولکولی (گروه تابع) است که به یک اتم مرکزی فلزی متصل می شود؛ تا یک ترکیب پیوندی را تشکیل دهد. رابطه میانی فلز و لیگاند به طور کل در بر دارنده یک یا بیشتر از یک جفت الکترون های لیگاند است. طبیعت پیوند فلز – لیگاند را می توان از پیوند با یون دسته‌بندی کرد. به علاوه؛ ترتیب پیوند فلز – لیگاند را می توان از یک تا سه دسته‌بندی کرد. لیگاندها همانند پایه و اساس لویس دیده می شود؛ اگرچه موارد کم یابی را می شناسیم که در بر دارنده «لیگاند» </w:t>
      </w:r>
      <w:r w:rsidRPr="00E84967">
        <w:rPr>
          <w:color w:val="000000" w:themeColor="text1"/>
          <w:sz w:val="32"/>
          <w:szCs w:val="32"/>
          <w:rtl/>
        </w:rPr>
        <w:lastRenderedPageBreak/>
        <w:t>اسیدی لویس باشد</w:t>
      </w:r>
      <w:r w:rsidRPr="00E84967">
        <w:rPr>
          <w:color w:val="000000" w:themeColor="text1"/>
          <w:sz w:val="32"/>
          <w:szCs w:val="32"/>
        </w:rPr>
        <w:t xml:space="preserve">. </w:t>
      </w:r>
      <w:r w:rsidRPr="00E84967">
        <w:rPr>
          <w:color w:val="000000" w:themeColor="text1"/>
          <w:sz w:val="32"/>
          <w:szCs w:val="32"/>
          <w:rtl/>
        </w:rPr>
        <w:t>فلزات و شبه فلزات محدود به لیگاندهای موجود در همه شرایط محیط می باشند؛ اگر چه یون ها فلزی «عادی» گازی را می توان در خلاء بزرگ تولید کرد</w:t>
      </w:r>
      <w:r w:rsidRPr="00E84967">
        <w:rPr>
          <w:color w:val="000000" w:themeColor="text1"/>
          <w:sz w:val="32"/>
          <w:szCs w:val="32"/>
        </w:rPr>
        <w:t xml:space="preserve">. </w:t>
      </w:r>
      <w:r w:rsidRPr="00E84967">
        <w:rPr>
          <w:color w:val="000000" w:themeColor="text1"/>
          <w:sz w:val="32"/>
          <w:szCs w:val="32"/>
          <w:rtl/>
        </w:rPr>
        <w:t>لیگاندها در یک ترکیب بیانگر انفعالات اتم مرکزی می باشد؛ که سرعت های جابجایی لیگاند را در</w:t>
      </w:r>
      <w:r>
        <w:rPr>
          <w:color w:val="000000" w:themeColor="text1"/>
          <w:sz w:val="32"/>
          <w:szCs w:val="32"/>
          <w:rtl/>
        </w:rPr>
        <w:t xml:space="preserve"> بر دارد، انفعالات خود لیگاندها</w:t>
      </w:r>
      <w:r>
        <w:rPr>
          <w:rFonts w:hint="cs"/>
          <w:color w:val="000000" w:themeColor="text1"/>
          <w:sz w:val="32"/>
          <w:szCs w:val="32"/>
          <w:rtl/>
        </w:rPr>
        <w:t xml:space="preserve"> </w:t>
      </w:r>
      <w:r w:rsidRPr="00E84967">
        <w:rPr>
          <w:color w:val="000000" w:themeColor="text1"/>
          <w:sz w:val="32"/>
          <w:szCs w:val="32"/>
          <w:rtl/>
        </w:rPr>
        <w:t>واکسایش و گزینش لیگاند توجه اساسی به بسیاری از نواحی کاربردی است که شیمی و دارویی، شیمی تجزیه همگن و شیمی زیست محیطی را داراست لیگاندها را می توان به راه های بسیاری دسته بندی کرد؛ وزن آن ها، سایز آن ها (حجم آن ها) ، همان اتم های پیوندی و تعداد الکترون های دهنده به فلز</w:t>
      </w:r>
      <w:r w:rsidRPr="00E84967">
        <w:rPr>
          <w:color w:val="000000" w:themeColor="text1"/>
          <w:sz w:val="32"/>
          <w:szCs w:val="32"/>
        </w:rPr>
        <w:t xml:space="preserve"> </w:t>
      </w:r>
      <w:r w:rsidRPr="00E84967">
        <w:rPr>
          <w:color w:val="000000" w:themeColor="text1"/>
          <w:sz w:val="32"/>
          <w:szCs w:val="32"/>
          <w:rtl/>
        </w:rPr>
        <w:t>لامسه ای. سایز یک لیگاند را زاویه مخروطی شکل آن بیانگر است</w:t>
      </w:r>
      <w:r w:rsidRPr="00E84967">
        <w:rPr>
          <w:color w:val="000000" w:themeColor="text1"/>
          <w:sz w:val="32"/>
          <w:szCs w:val="32"/>
        </w:rPr>
        <w:t>.</w:t>
      </w:r>
    </w:p>
    <w:p w:rsidR="00E84967" w:rsidRDefault="0027303C" w:rsidP="0027303C">
      <w:pPr>
        <w:spacing w:before="100" w:beforeAutospacing="1" w:after="100" w:afterAutospacing="1" w:line="240" w:lineRule="auto"/>
        <w:rPr>
          <w:b/>
          <w:bCs/>
          <w:color w:val="000000" w:themeColor="text1"/>
          <w:sz w:val="40"/>
          <w:szCs w:val="40"/>
          <w:rtl/>
        </w:rPr>
      </w:pPr>
      <w:r>
        <w:rPr>
          <w:rFonts w:hint="cs"/>
          <w:b/>
          <w:bCs/>
          <w:color w:val="000000" w:themeColor="text1"/>
          <w:sz w:val="40"/>
          <w:szCs w:val="40"/>
          <w:rtl/>
        </w:rPr>
        <w:t>انواع لیگاند:</w:t>
      </w:r>
    </w:p>
    <w:p w:rsidR="0027303C" w:rsidRDefault="0027303C" w:rsidP="0027303C">
      <w:pPr>
        <w:pStyle w:val="ListParagraph"/>
        <w:numPr>
          <w:ilvl w:val="0"/>
          <w:numId w:val="13"/>
        </w:numPr>
        <w:spacing w:before="100" w:beforeAutospacing="1" w:after="100" w:afterAutospacing="1" w:line="240" w:lineRule="auto"/>
        <w:rPr>
          <w:color w:val="000000" w:themeColor="text1"/>
          <w:sz w:val="32"/>
          <w:szCs w:val="32"/>
        </w:rPr>
      </w:pPr>
      <w:r>
        <w:rPr>
          <w:rFonts w:hint="cs"/>
          <w:color w:val="000000" w:themeColor="text1"/>
          <w:sz w:val="32"/>
          <w:szCs w:val="32"/>
          <w:rtl/>
        </w:rPr>
        <w:t>تک دندانه : اشتراک یک جفت الکترون(آمونیاک)</w:t>
      </w:r>
    </w:p>
    <w:p w:rsidR="0027303C" w:rsidRDefault="0027303C" w:rsidP="0027303C">
      <w:pPr>
        <w:pStyle w:val="ListParagraph"/>
        <w:numPr>
          <w:ilvl w:val="0"/>
          <w:numId w:val="13"/>
        </w:numPr>
        <w:spacing w:before="100" w:beforeAutospacing="1" w:after="100" w:afterAutospacing="1" w:line="240" w:lineRule="auto"/>
        <w:rPr>
          <w:color w:val="000000" w:themeColor="text1"/>
          <w:sz w:val="32"/>
          <w:szCs w:val="32"/>
        </w:rPr>
      </w:pPr>
      <w:r>
        <w:rPr>
          <w:rFonts w:hint="cs"/>
          <w:color w:val="000000" w:themeColor="text1"/>
          <w:sz w:val="32"/>
          <w:szCs w:val="32"/>
          <w:rtl/>
        </w:rPr>
        <w:t>دو دندانه : اشتراک دو جفت الکترون(اتیلن دی آمین)</w:t>
      </w:r>
    </w:p>
    <w:p w:rsidR="0027303C" w:rsidRDefault="0027303C" w:rsidP="0027303C">
      <w:pPr>
        <w:pStyle w:val="ListParagraph"/>
        <w:numPr>
          <w:ilvl w:val="0"/>
          <w:numId w:val="13"/>
        </w:numPr>
        <w:spacing w:before="100" w:beforeAutospacing="1" w:after="100" w:afterAutospacing="1" w:line="240" w:lineRule="auto"/>
        <w:rPr>
          <w:color w:val="000000" w:themeColor="text1"/>
          <w:sz w:val="32"/>
          <w:szCs w:val="32"/>
        </w:rPr>
      </w:pPr>
      <w:r>
        <w:rPr>
          <w:rFonts w:hint="cs"/>
          <w:color w:val="000000" w:themeColor="text1"/>
          <w:sz w:val="32"/>
          <w:szCs w:val="32"/>
          <w:rtl/>
        </w:rPr>
        <w:t>کی لیت : بیش از دو جفت الکترون به اشتراک میگذارد</w:t>
      </w:r>
    </w:p>
    <w:p w:rsidR="0027303C" w:rsidRDefault="0027303C" w:rsidP="0027303C">
      <w:pPr>
        <w:pStyle w:val="ListParagraph"/>
        <w:numPr>
          <w:ilvl w:val="0"/>
          <w:numId w:val="13"/>
        </w:numPr>
        <w:spacing w:before="100" w:beforeAutospacing="1" w:after="100" w:afterAutospacing="1" w:line="240" w:lineRule="auto"/>
        <w:rPr>
          <w:color w:val="000000" w:themeColor="text1"/>
          <w:sz w:val="32"/>
          <w:szCs w:val="32"/>
        </w:rPr>
      </w:pPr>
      <w:r>
        <w:rPr>
          <w:rFonts w:hint="cs"/>
          <w:color w:val="000000" w:themeColor="text1"/>
          <w:sz w:val="32"/>
          <w:szCs w:val="32"/>
          <w:rtl/>
        </w:rPr>
        <w:t>دوسر دندانه : دارای دو نوع اتم الکترون دهنده</w:t>
      </w:r>
    </w:p>
    <w:p w:rsidR="0027303C" w:rsidRDefault="0027303C" w:rsidP="0027303C">
      <w:pPr>
        <w:pStyle w:val="ListParagraph"/>
        <w:numPr>
          <w:ilvl w:val="0"/>
          <w:numId w:val="13"/>
        </w:numPr>
        <w:spacing w:before="100" w:beforeAutospacing="1" w:after="100" w:afterAutospacing="1" w:line="240" w:lineRule="auto"/>
        <w:rPr>
          <w:color w:val="000000" w:themeColor="text1"/>
          <w:sz w:val="32"/>
          <w:szCs w:val="32"/>
        </w:rPr>
      </w:pPr>
      <w:r>
        <w:rPr>
          <w:rFonts w:hint="cs"/>
          <w:color w:val="000000" w:themeColor="text1"/>
          <w:sz w:val="32"/>
          <w:szCs w:val="32"/>
          <w:rtl/>
        </w:rPr>
        <w:t>پل ساز : لیگاندی که به دو یا چند اتم مرکزی پیوند دارد</w:t>
      </w:r>
    </w:p>
    <w:p w:rsidR="0027303C" w:rsidRDefault="0027303C" w:rsidP="0027303C">
      <w:pPr>
        <w:pStyle w:val="ListParagraph"/>
        <w:numPr>
          <w:ilvl w:val="0"/>
          <w:numId w:val="13"/>
        </w:numPr>
        <w:spacing w:before="100" w:beforeAutospacing="1" w:after="100" w:afterAutospacing="1" w:line="240" w:lineRule="auto"/>
        <w:rPr>
          <w:color w:val="000000" w:themeColor="text1"/>
          <w:sz w:val="32"/>
          <w:szCs w:val="32"/>
        </w:rPr>
      </w:pPr>
      <w:r>
        <w:rPr>
          <w:rFonts w:hint="cs"/>
          <w:color w:val="000000" w:themeColor="text1"/>
          <w:sz w:val="32"/>
          <w:szCs w:val="32"/>
          <w:rtl/>
        </w:rPr>
        <w:t>دندانه متغیر : بسته به نیاز فلز الکترون در اختیار فلز قرار میدهد</w:t>
      </w:r>
    </w:p>
    <w:p w:rsidR="0027303C" w:rsidRDefault="004D3F19" w:rsidP="0027303C">
      <w:pPr>
        <w:spacing w:before="100" w:beforeAutospacing="1" w:after="100" w:afterAutospacing="1" w:line="240" w:lineRule="auto"/>
        <w:rPr>
          <w:color w:val="000000" w:themeColor="text1"/>
          <w:sz w:val="32"/>
          <w:szCs w:val="32"/>
          <w:rtl/>
        </w:rPr>
      </w:pPr>
      <w:r>
        <w:rPr>
          <w:rFonts w:hint="cs"/>
          <w:b/>
          <w:bCs/>
          <w:color w:val="000000" w:themeColor="text1"/>
          <w:sz w:val="40"/>
          <w:szCs w:val="40"/>
          <w:rtl/>
        </w:rPr>
        <w:t>روش کار:</w:t>
      </w:r>
    </w:p>
    <w:p w:rsidR="004D3F19" w:rsidRDefault="004D3F19" w:rsidP="0027303C">
      <w:pPr>
        <w:spacing w:before="100" w:beforeAutospacing="1" w:after="100" w:afterAutospacing="1" w:line="240" w:lineRule="auto"/>
        <w:rPr>
          <w:b/>
          <w:bCs/>
          <w:color w:val="000000" w:themeColor="text1"/>
          <w:sz w:val="40"/>
          <w:szCs w:val="40"/>
          <w:rtl/>
        </w:rPr>
      </w:pPr>
      <w:r>
        <w:rPr>
          <w:rFonts w:hint="cs"/>
          <w:b/>
          <w:bCs/>
          <w:color w:val="000000" w:themeColor="text1"/>
          <w:sz w:val="40"/>
          <w:szCs w:val="40"/>
          <w:rtl/>
        </w:rPr>
        <w:t>تهیه کمپلکس تترا آمین مس(2) سولفات یک آبه</w:t>
      </w:r>
    </w:p>
    <w:p w:rsidR="004D3F19" w:rsidRDefault="004D3F19" w:rsidP="004D3F19">
      <w:pPr>
        <w:bidi w:val="0"/>
        <w:spacing w:before="100" w:beforeAutospacing="1" w:after="100" w:afterAutospacing="1" w:line="240" w:lineRule="auto"/>
        <w:rPr>
          <w:color w:val="000000" w:themeColor="text1"/>
          <w:sz w:val="32"/>
          <w:szCs w:val="32"/>
          <w:rtl/>
        </w:rPr>
      </w:pPr>
      <w:r>
        <w:rPr>
          <w:color w:val="000000" w:themeColor="text1"/>
          <w:sz w:val="32"/>
          <w:szCs w:val="32"/>
        </w:rPr>
        <w:t>CuSo</w:t>
      </w:r>
      <w:r>
        <w:rPr>
          <w:color w:val="000000" w:themeColor="text1"/>
          <w:sz w:val="32"/>
          <w:szCs w:val="32"/>
          <w:vertAlign w:val="subscript"/>
        </w:rPr>
        <w:t>4</w:t>
      </w:r>
      <w:r>
        <w:rPr>
          <w:color w:val="000000" w:themeColor="text1"/>
          <w:sz w:val="32"/>
          <w:szCs w:val="32"/>
        </w:rPr>
        <w:t>.5H</w:t>
      </w:r>
      <w:r>
        <w:rPr>
          <w:color w:val="000000" w:themeColor="text1"/>
          <w:sz w:val="32"/>
          <w:szCs w:val="32"/>
          <w:vertAlign w:val="subscript"/>
        </w:rPr>
        <w:t>2</w:t>
      </w:r>
      <w:r>
        <w:rPr>
          <w:color w:val="000000" w:themeColor="text1"/>
          <w:sz w:val="32"/>
          <w:szCs w:val="32"/>
        </w:rPr>
        <w:t>o + H</w:t>
      </w:r>
      <w:r>
        <w:rPr>
          <w:color w:val="000000" w:themeColor="text1"/>
          <w:sz w:val="32"/>
          <w:szCs w:val="32"/>
          <w:vertAlign w:val="subscript"/>
        </w:rPr>
        <w:t>2</w:t>
      </w:r>
      <w:r>
        <w:rPr>
          <w:color w:val="000000" w:themeColor="text1"/>
          <w:sz w:val="32"/>
          <w:szCs w:val="32"/>
        </w:rPr>
        <w:t xml:space="preserve">o </w:t>
      </w:r>
      <w:r w:rsidRPr="004D3F19">
        <w:rPr>
          <w:color w:val="000000" w:themeColor="text1"/>
          <w:sz w:val="32"/>
          <w:szCs w:val="32"/>
        </w:rPr>
        <w:sym w:font="Wingdings" w:char="F0E0"/>
      </w:r>
      <w:r>
        <w:rPr>
          <w:color w:val="000000" w:themeColor="text1"/>
          <w:sz w:val="32"/>
          <w:szCs w:val="32"/>
        </w:rPr>
        <w:t xml:space="preserve"> </w:t>
      </w:r>
      <w:r>
        <w:rPr>
          <w:color w:val="000000" w:themeColor="text1"/>
          <w:sz w:val="40"/>
          <w:szCs w:val="40"/>
        </w:rPr>
        <w:t>[</w:t>
      </w:r>
      <w:r>
        <w:rPr>
          <w:color w:val="000000" w:themeColor="text1"/>
          <w:sz w:val="32"/>
          <w:szCs w:val="32"/>
        </w:rPr>
        <w:t>Cu(H</w:t>
      </w:r>
      <w:r>
        <w:rPr>
          <w:color w:val="000000" w:themeColor="text1"/>
          <w:sz w:val="32"/>
          <w:szCs w:val="32"/>
          <w:vertAlign w:val="subscript"/>
        </w:rPr>
        <w:t>2</w:t>
      </w:r>
      <w:r>
        <w:rPr>
          <w:color w:val="000000" w:themeColor="text1"/>
          <w:sz w:val="32"/>
          <w:szCs w:val="32"/>
        </w:rPr>
        <w:t>o)</w:t>
      </w:r>
      <w:r>
        <w:rPr>
          <w:color w:val="000000" w:themeColor="text1"/>
          <w:sz w:val="32"/>
          <w:szCs w:val="32"/>
          <w:vertAlign w:val="subscript"/>
        </w:rPr>
        <w:t>6</w:t>
      </w:r>
      <w:r>
        <w:rPr>
          <w:color w:val="000000" w:themeColor="text1"/>
          <w:sz w:val="40"/>
          <w:szCs w:val="40"/>
        </w:rPr>
        <w:t>]</w:t>
      </w:r>
      <w:r>
        <w:rPr>
          <w:color w:val="000000" w:themeColor="text1"/>
          <w:sz w:val="32"/>
          <w:szCs w:val="32"/>
        </w:rPr>
        <w:t>So</w:t>
      </w:r>
      <w:r>
        <w:rPr>
          <w:color w:val="000000" w:themeColor="text1"/>
          <w:sz w:val="32"/>
          <w:szCs w:val="32"/>
          <w:vertAlign w:val="subscript"/>
        </w:rPr>
        <w:t>4</w:t>
      </w:r>
      <w:r>
        <w:rPr>
          <w:color w:val="000000" w:themeColor="text1"/>
          <w:sz w:val="32"/>
          <w:szCs w:val="32"/>
        </w:rPr>
        <w:t xml:space="preserve">  </w:t>
      </w:r>
      <w:r>
        <w:rPr>
          <w:rFonts w:hint="cs"/>
          <w:color w:val="000000" w:themeColor="text1"/>
          <w:sz w:val="32"/>
          <w:szCs w:val="32"/>
          <w:rtl/>
        </w:rPr>
        <w:t xml:space="preserve">تشکیل نمیشود </w:t>
      </w:r>
    </w:p>
    <w:p w:rsidR="004D3F19" w:rsidRDefault="004D3F19" w:rsidP="004D3F19">
      <w:pPr>
        <w:spacing w:before="100" w:beforeAutospacing="1" w:after="100" w:afterAutospacing="1" w:line="240" w:lineRule="auto"/>
        <w:rPr>
          <w:color w:val="000000" w:themeColor="text1"/>
          <w:sz w:val="32"/>
          <w:szCs w:val="32"/>
          <w:rtl/>
        </w:rPr>
      </w:pPr>
      <w:r>
        <w:rPr>
          <w:rFonts w:hint="cs"/>
          <w:color w:val="000000" w:themeColor="text1"/>
          <w:sz w:val="32"/>
          <w:szCs w:val="32"/>
          <w:rtl/>
        </w:rPr>
        <w:t>چون که مس دارای اثر یان-تیلر میباشد.</w:t>
      </w:r>
    </w:p>
    <w:p w:rsidR="004D3F19" w:rsidRPr="004D3F19" w:rsidRDefault="004D3F19" w:rsidP="004D3F19">
      <w:pPr>
        <w:pStyle w:val="Heading1"/>
        <w:rPr>
          <w:rFonts w:asciiTheme="minorBidi" w:eastAsia="Times New Roman" w:hAnsiTheme="minorBidi" w:cstheme="minorBidi"/>
          <w:b/>
          <w:bCs/>
          <w:color w:val="000000" w:themeColor="text1"/>
          <w:sz w:val="40"/>
          <w:szCs w:val="40"/>
        </w:rPr>
      </w:pPr>
      <w:r w:rsidRPr="004D3F19">
        <w:rPr>
          <w:rFonts w:asciiTheme="minorBidi" w:hAnsiTheme="minorBidi" w:cstheme="minorBidi"/>
          <w:b/>
          <w:bCs/>
          <w:color w:val="000000" w:themeColor="text1"/>
          <w:sz w:val="40"/>
          <w:szCs w:val="40"/>
          <w:rtl/>
        </w:rPr>
        <w:t xml:space="preserve">قضیه یان - تلر </w:t>
      </w:r>
    </w:p>
    <w:p w:rsidR="004D3F19" w:rsidRDefault="004D3F19" w:rsidP="004D3F19">
      <w:pPr>
        <w:spacing w:before="100" w:beforeAutospacing="1" w:after="100" w:afterAutospacing="1" w:line="240" w:lineRule="auto"/>
        <w:rPr>
          <w:rFonts w:asciiTheme="minorBidi" w:hAnsiTheme="minorBidi"/>
          <w:color w:val="000000" w:themeColor="text1"/>
          <w:sz w:val="32"/>
          <w:szCs w:val="32"/>
          <w:rtl/>
        </w:rPr>
      </w:pPr>
      <w:r w:rsidRPr="004D3F19">
        <w:rPr>
          <w:rFonts w:asciiTheme="minorBidi" w:hAnsiTheme="minorBidi"/>
          <w:color w:val="000000" w:themeColor="text1"/>
          <w:sz w:val="32"/>
          <w:szCs w:val="32"/>
          <w:rtl/>
        </w:rPr>
        <w:t xml:space="preserve">این قضیه بیان می‌کند که یک سیستم مولکولی غیر خطی که در آرایش الکترونی آن اوربیتالهای هم‌تراز بطور متقارن اشغال نشده باشد، ناپایدار خواهد بود و تمایل دارد که به نوعی از هم‌ترازی در این آرایش الکترونی بکاهد. یعنی بین اوربیتالهای هم‌تراز شکافتگی بوجود آورد. تا با این کار ، تقارن خود را کاهش داده و پایداری بیشتری بدست آورد. این قضیه پایه استدلال و توجیه انحراف ساختار بسیاری از کمپلکسهای </w:t>
      </w:r>
      <w:r w:rsidRPr="004D3F19">
        <w:rPr>
          <w:rFonts w:asciiTheme="minorBidi" w:hAnsiTheme="minorBidi"/>
          <w:color w:val="000000" w:themeColor="text1"/>
          <w:sz w:val="32"/>
          <w:szCs w:val="32"/>
          <w:u w:val="single"/>
          <w:rtl/>
        </w:rPr>
        <w:t>فلزات واسطه</w:t>
      </w:r>
      <w:r w:rsidRPr="004D3F19">
        <w:rPr>
          <w:rFonts w:asciiTheme="minorBidi" w:hAnsiTheme="minorBidi"/>
          <w:color w:val="000000" w:themeColor="text1"/>
          <w:sz w:val="32"/>
          <w:szCs w:val="32"/>
          <w:rtl/>
        </w:rPr>
        <w:t xml:space="preserve"> و از جمله انحراف تتراگونالی کمپلکسهای هشت وجهی شده است</w:t>
      </w:r>
      <w:r w:rsidRPr="004D3F19">
        <w:rPr>
          <w:rFonts w:asciiTheme="minorBidi" w:hAnsiTheme="minorBidi"/>
          <w:color w:val="000000" w:themeColor="text1"/>
          <w:sz w:val="32"/>
          <w:szCs w:val="32"/>
        </w:rPr>
        <w:t>.</w:t>
      </w:r>
    </w:p>
    <w:p w:rsidR="004D3F19" w:rsidRPr="008F44D5" w:rsidRDefault="004D3F19" w:rsidP="008F44D5">
      <w:pPr>
        <w:pStyle w:val="Heading1"/>
        <w:rPr>
          <w:rFonts w:asciiTheme="minorBidi" w:eastAsia="Times New Roman" w:hAnsiTheme="minorBidi" w:cstheme="minorBidi"/>
          <w:b/>
          <w:bCs/>
          <w:color w:val="000000" w:themeColor="text1"/>
          <w:sz w:val="40"/>
          <w:szCs w:val="40"/>
        </w:rPr>
      </w:pPr>
      <w:r w:rsidRPr="008F44D5">
        <w:rPr>
          <w:rFonts w:asciiTheme="minorBidi" w:hAnsiTheme="minorBidi" w:cstheme="minorBidi"/>
          <w:b/>
          <w:bCs/>
          <w:color w:val="000000" w:themeColor="text1"/>
          <w:sz w:val="40"/>
          <w:szCs w:val="40"/>
          <w:rtl/>
        </w:rPr>
        <w:lastRenderedPageBreak/>
        <w:t xml:space="preserve">اثر یان - تلر در کمپلکسهای کیلیت هشت وجهی </w:t>
      </w:r>
    </w:p>
    <w:p w:rsidR="008F44D5" w:rsidRDefault="004D3F19" w:rsidP="008F44D5">
      <w:pPr>
        <w:spacing w:before="100" w:beforeAutospacing="1" w:after="100" w:afterAutospacing="1" w:line="240" w:lineRule="auto"/>
        <w:rPr>
          <w:rFonts w:asciiTheme="minorBidi" w:hAnsiTheme="minorBidi"/>
          <w:color w:val="000000" w:themeColor="text1"/>
          <w:sz w:val="40"/>
          <w:szCs w:val="40"/>
          <w:rtl/>
        </w:rPr>
      </w:pPr>
      <w:r w:rsidRPr="008F44D5">
        <w:rPr>
          <w:rFonts w:asciiTheme="minorBidi" w:hAnsiTheme="minorBidi"/>
          <w:color w:val="000000" w:themeColor="text1"/>
          <w:sz w:val="32"/>
          <w:szCs w:val="32"/>
          <w:rtl/>
        </w:rPr>
        <w:t xml:space="preserve">اثر یان - تلر در کمپلکسهای کیلیت بطور تجربی مشاهده شده است. با بررسی ثابتهای مرحله‌ای تشکیل کمپلکس تریس کیلیت فلزات واسطه سری اول مشاهده شده است که با افزایش </w:t>
      </w:r>
      <w:hyperlink r:id="rId29" w:tooltip="عدد اتمی" w:history="1">
        <w:r w:rsidRPr="008F44D5">
          <w:rPr>
            <w:rStyle w:val="Hyperlink"/>
            <w:rFonts w:asciiTheme="minorBidi" w:hAnsiTheme="minorBidi"/>
            <w:color w:val="000000" w:themeColor="text1"/>
            <w:sz w:val="32"/>
            <w:szCs w:val="32"/>
            <w:rtl/>
          </w:rPr>
          <w:t>عدد اتمی</w:t>
        </w:r>
      </w:hyperlink>
      <w:r w:rsidRPr="008F44D5">
        <w:rPr>
          <w:rFonts w:asciiTheme="minorBidi" w:hAnsiTheme="minorBidi"/>
          <w:color w:val="000000" w:themeColor="text1"/>
          <w:sz w:val="32"/>
          <w:szCs w:val="32"/>
        </w:rPr>
        <w:t xml:space="preserve"> </w:t>
      </w:r>
      <w:r w:rsidRPr="008F44D5">
        <w:rPr>
          <w:rFonts w:asciiTheme="minorBidi" w:hAnsiTheme="minorBidi"/>
          <w:color w:val="000000" w:themeColor="text1"/>
          <w:sz w:val="32"/>
          <w:szCs w:val="32"/>
          <w:rtl/>
        </w:rPr>
        <w:t xml:space="preserve">مقدار ثابتهای تشکیل افزایش می‌یابد که نشان از افزایش پایداری </w:t>
      </w:r>
      <w:hyperlink r:id="rId30" w:tooltip="کمپلکس" w:history="1">
        <w:r w:rsidRPr="008F44D5">
          <w:rPr>
            <w:rStyle w:val="Hyperlink"/>
            <w:rFonts w:asciiTheme="minorBidi" w:hAnsiTheme="minorBidi"/>
            <w:color w:val="000000" w:themeColor="text1"/>
            <w:sz w:val="32"/>
            <w:szCs w:val="32"/>
            <w:rtl/>
          </w:rPr>
          <w:t>کمپلکس</w:t>
        </w:r>
      </w:hyperlink>
      <w:r w:rsidRPr="008F44D5">
        <w:rPr>
          <w:rFonts w:asciiTheme="minorBidi" w:hAnsiTheme="minorBidi"/>
          <w:color w:val="000000" w:themeColor="text1"/>
          <w:sz w:val="32"/>
          <w:szCs w:val="32"/>
        </w:rPr>
        <w:t xml:space="preserve"> </w:t>
      </w:r>
      <w:r w:rsidRPr="008F44D5">
        <w:rPr>
          <w:rFonts w:asciiTheme="minorBidi" w:hAnsiTheme="minorBidi"/>
          <w:color w:val="000000" w:themeColor="text1"/>
          <w:sz w:val="32"/>
          <w:szCs w:val="32"/>
          <w:rtl/>
        </w:rPr>
        <w:t xml:space="preserve">می‌باشد. اما در مورد </w:t>
      </w:r>
      <w:hyperlink r:id="rId31" w:tooltip="مس" w:history="1">
        <w:r w:rsidRPr="008F44D5">
          <w:rPr>
            <w:rStyle w:val="Hyperlink"/>
            <w:rFonts w:asciiTheme="minorBidi" w:hAnsiTheme="minorBidi"/>
            <w:color w:val="000000" w:themeColor="text1"/>
            <w:sz w:val="32"/>
            <w:szCs w:val="32"/>
            <w:rtl/>
          </w:rPr>
          <w:t>مس</w:t>
        </w:r>
      </w:hyperlink>
      <w:r w:rsidRPr="008F44D5">
        <w:rPr>
          <w:rFonts w:asciiTheme="minorBidi" w:hAnsiTheme="minorBidi"/>
          <w:color w:val="000000" w:themeColor="text1"/>
          <w:sz w:val="32"/>
          <w:szCs w:val="32"/>
        </w:rPr>
        <w:t xml:space="preserve"> </w:t>
      </w:r>
      <w:r w:rsidRPr="008F44D5">
        <w:rPr>
          <w:rFonts w:asciiTheme="minorBidi" w:hAnsiTheme="minorBidi"/>
          <w:color w:val="000000" w:themeColor="text1"/>
          <w:sz w:val="32"/>
          <w:szCs w:val="32"/>
          <w:rtl/>
        </w:rPr>
        <w:t xml:space="preserve">ثابت تشکیل مرحله سوم کمپلکس تریس کیلیت کاهش می‌یابد که مربوط به اثر یان </w:t>
      </w:r>
      <w:r w:rsidRPr="008F44D5">
        <w:rPr>
          <w:rFonts w:asciiTheme="minorBidi" w:hAnsiTheme="minorBidi"/>
          <w:color w:val="000000" w:themeColor="text1"/>
          <w:sz w:val="32"/>
          <w:szCs w:val="32"/>
        </w:rPr>
        <w:t xml:space="preserve">- </w:t>
      </w:r>
      <w:r w:rsidRPr="008F44D5">
        <w:rPr>
          <w:rFonts w:asciiTheme="minorBidi" w:hAnsiTheme="minorBidi"/>
          <w:color w:val="000000" w:themeColor="text1"/>
          <w:sz w:val="32"/>
          <w:szCs w:val="32"/>
          <w:rtl/>
        </w:rPr>
        <w:t>تلر و امکان انحراف تتراگونالی ناشی از کشیده تر شدن دو لیگاند کیلیت می‌باشد</w:t>
      </w:r>
      <w:r w:rsidRPr="008F44D5">
        <w:rPr>
          <w:rFonts w:asciiTheme="minorBidi" w:hAnsiTheme="minorBidi"/>
          <w:color w:val="000000" w:themeColor="text1"/>
          <w:sz w:val="32"/>
          <w:szCs w:val="32"/>
        </w:rPr>
        <w:t>.</w:t>
      </w:r>
    </w:p>
    <w:p w:rsidR="008F44D5" w:rsidRDefault="008F44D5" w:rsidP="008F44D5">
      <w:pPr>
        <w:bidi w:val="0"/>
        <w:spacing w:before="100" w:beforeAutospacing="1" w:after="100" w:afterAutospacing="1" w:line="240" w:lineRule="auto"/>
        <w:rPr>
          <w:color w:val="000000" w:themeColor="text1"/>
          <w:sz w:val="32"/>
          <w:szCs w:val="32"/>
          <w:rtl/>
        </w:rPr>
      </w:pPr>
      <w:r>
        <w:rPr>
          <w:color w:val="000000" w:themeColor="text1"/>
          <w:sz w:val="32"/>
          <w:szCs w:val="32"/>
        </w:rPr>
        <w:t>CuSo</w:t>
      </w:r>
      <w:r>
        <w:rPr>
          <w:color w:val="000000" w:themeColor="text1"/>
          <w:sz w:val="32"/>
          <w:szCs w:val="32"/>
          <w:vertAlign w:val="subscript"/>
        </w:rPr>
        <w:t>4</w:t>
      </w:r>
      <w:r>
        <w:rPr>
          <w:color w:val="000000" w:themeColor="text1"/>
          <w:sz w:val="32"/>
          <w:szCs w:val="32"/>
        </w:rPr>
        <w:t>.5H</w:t>
      </w:r>
      <w:r>
        <w:rPr>
          <w:color w:val="000000" w:themeColor="text1"/>
          <w:sz w:val="32"/>
          <w:szCs w:val="32"/>
          <w:vertAlign w:val="subscript"/>
        </w:rPr>
        <w:t>2</w:t>
      </w:r>
      <w:r>
        <w:rPr>
          <w:color w:val="000000" w:themeColor="text1"/>
          <w:sz w:val="32"/>
          <w:szCs w:val="32"/>
        </w:rPr>
        <w:t>o + H</w:t>
      </w:r>
      <w:r>
        <w:rPr>
          <w:color w:val="000000" w:themeColor="text1"/>
          <w:sz w:val="32"/>
          <w:szCs w:val="32"/>
          <w:vertAlign w:val="subscript"/>
        </w:rPr>
        <w:t>2</w:t>
      </w:r>
      <w:r>
        <w:rPr>
          <w:color w:val="000000" w:themeColor="text1"/>
          <w:sz w:val="32"/>
          <w:szCs w:val="32"/>
        </w:rPr>
        <w:t xml:space="preserve">o </w:t>
      </w:r>
      <w:r w:rsidRPr="004D3F19">
        <w:rPr>
          <w:color w:val="000000" w:themeColor="text1"/>
          <w:sz w:val="32"/>
          <w:szCs w:val="32"/>
        </w:rPr>
        <w:sym w:font="Wingdings" w:char="F0E0"/>
      </w:r>
      <w:r>
        <w:rPr>
          <w:color w:val="000000" w:themeColor="text1"/>
          <w:sz w:val="32"/>
          <w:szCs w:val="32"/>
        </w:rPr>
        <w:t xml:space="preserve"> </w:t>
      </w:r>
      <w:r w:rsidRPr="008F44D5">
        <w:rPr>
          <w:color w:val="000000" w:themeColor="text1"/>
          <w:sz w:val="40"/>
          <w:szCs w:val="40"/>
          <w:u w:val="single"/>
        </w:rPr>
        <w:t>[</w:t>
      </w:r>
      <w:r w:rsidRPr="008F44D5">
        <w:rPr>
          <w:color w:val="000000" w:themeColor="text1"/>
          <w:sz w:val="32"/>
          <w:szCs w:val="32"/>
          <w:u w:val="single"/>
        </w:rPr>
        <w:t>Cu(H</w:t>
      </w:r>
      <w:r w:rsidRPr="008F44D5">
        <w:rPr>
          <w:color w:val="000000" w:themeColor="text1"/>
          <w:sz w:val="32"/>
          <w:szCs w:val="32"/>
          <w:u w:val="single"/>
          <w:vertAlign w:val="subscript"/>
        </w:rPr>
        <w:t>2</w:t>
      </w:r>
      <w:r w:rsidRPr="008F44D5">
        <w:rPr>
          <w:color w:val="000000" w:themeColor="text1"/>
          <w:sz w:val="32"/>
          <w:szCs w:val="32"/>
          <w:u w:val="single"/>
        </w:rPr>
        <w:t>o)</w:t>
      </w:r>
      <w:r w:rsidRPr="008F44D5">
        <w:rPr>
          <w:color w:val="000000" w:themeColor="text1"/>
          <w:sz w:val="32"/>
          <w:szCs w:val="32"/>
          <w:u w:val="single"/>
          <w:vertAlign w:val="subscript"/>
        </w:rPr>
        <w:t>4</w:t>
      </w:r>
      <w:r w:rsidRPr="008F44D5">
        <w:rPr>
          <w:color w:val="000000" w:themeColor="text1"/>
          <w:sz w:val="40"/>
          <w:szCs w:val="40"/>
          <w:u w:val="single"/>
        </w:rPr>
        <w:t>]</w:t>
      </w:r>
      <w:r w:rsidRPr="008F44D5">
        <w:rPr>
          <w:color w:val="000000" w:themeColor="text1"/>
          <w:sz w:val="32"/>
          <w:szCs w:val="32"/>
          <w:u w:val="single"/>
        </w:rPr>
        <w:t>So</w:t>
      </w:r>
      <w:r w:rsidRPr="008F44D5">
        <w:rPr>
          <w:color w:val="000000" w:themeColor="text1"/>
          <w:sz w:val="32"/>
          <w:szCs w:val="32"/>
          <w:u w:val="single"/>
          <w:vertAlign w:val="subscript"/>
        </w:rPr>
        <w:t>4</w:t>
      </w:r>
      <w:r>
        <w:rPr>
          <w:color w:val="000000" w:themeColor="text1"/>
          <w:sz w:val="32"/>
          <w:szCs w:val="32"/>
        </w:rPr>
        <w:t xml:space="preserve"> </w:t>
      </w:r>
      <w:r>
        <w:rPr>
          <w:rFonts w:hint="cs"/>
          <w:color w:val="000000" w:themeColor="text1"/>
          <w:sz w:val="32"/>
          <w:szCs w:val="32"/>
          <w:rtl/>
        </w:rPr>
        <w:t>آبی روشن</w:t>
      </w:r>
    </w:p>
    <w:p w:rsidR="008F44D5" w:rsidRDefault="008F44D5" w:rsidP="008F44D5">
      <w:pPr>
        <w:bidi w:val="0"/>
        <w:spacing w:before="100" w:beforeAutospacing="1" w:after="100" w:afterAutospacing="1" w:line="240" w:lineRule="auto"/>
        <w:rPr>
          <w:color w:val="000000" w:themeColor="text1"/>
          <w:sz w:val="32"/>
          <w:szCs w:val="32"/>
          <w:rtl/>
        </w:rPr>
      </w:pPr>
      <w:r>
        <w:rPr>
          <w:color w:val="000000" w:themeColor="text1"/>
          <w:sz w:val="40"/>
          <w:szCs w:val="40"/>
        </w:rPr>
        <w:t>[</w:t>
      </w:r>
      <w:r>
        <w:rPr>
          <w:rFonts w:asciiTheme="minorBidi" w:hAnsiTheme="minorBidi"/>
          <w:color w:val="000000" w:themeColor="text1"/>
          <w:sz w:val="32"/>
          <w:szCs w:val="32"/>
        </w:rPr>
        <w:t>Cu(H</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o)</w:t>
      </w:r>
      <w:r>
        <w:rPr>
          <w:rFonts w:asciiTheme="minorBidi" w:hAnsiTheme="minorBidi"/>
          <w:color w:val="000000" w:themeColor="text1"/>
          <w:sz w:val="32"/>
          <w:szCs w:val="32"/>
          <w:vertAlign w:val="subscript"/>
        </w:rPr>
        <w:t>4</w:t>
      </w:r>
      <w:r>
        <w:rPr>
          <w:color w:val="000000" w:themeColor="text1"/>
          <w:sz w:val="40"/>
          <w:szCs w:val="40"/>
        </w:rPr>
        <w:t>]</w:t>
      </w:r>
      <w:r>
        <w:rPr>
          <w:color w:val="000000" w:themeColor="text1"/>
          <w:sz w:val="32"/>
          <w:szCs w:val="32"/>
        </w:rPr>
        <w:t>So</w:t>
      </w:r>
      <w:r>
        <w:rPr>
          <w:color w:val="000000" w:themeColor="text1"/>
          <w:sz w:val="32"/>
          <w:szCs w:val="32"/>
          <w:vertAlign w:val="subscript"/>
        </w:rPr>
        <w:t>4</w:t>
      </w:r>
      <w:r>
        <w:rPr>
          <w:color w:val="000000" w:themeColor="text1"/>
          <w:sz w:val="32"/>
          <w:szCs w:val="32"/>
        </w:rPr>
        <w:t xml:space="preserve"> + :NH</w:t>
      </w:r>
      <w:r>
        <w:rPr>
          <w:color w:val="000000" w:themeColor="text1"/>
          <w:sz w:val="32"/>
          <w:szCs w:val="32"/>
          <w:vertAlign w:val="subscript"/>
        </w:rPr>
        <w:t>3</w:t>
      </w:r>
      <w:r>
        <w:rPr>
          <w:color w:val="000000" w:themeColor="text1"/>
          <w:sz w:val="32"/>
          <w:szCs w:val="32"/>
        </w:rPr>
        <w:t xml:space="preserve"> </w:t>
      </w:r>
      <w:r w:rsidRPr="008F44D5">
        <w:rPr>
          <w:color w:val="000000" w:themeColor="text1"/>
          <w:sz w:val="32"/>
          <w:szCs w:val="32"/>
        </w:rPr>
        <w:sym w:font="Wingdings" w:char="F0E0"/>
      </w:r>
      <w:r>
        <w:rPr>
          <w:color w:val="000000" w:themeColor="text1"/>
          <w:sz w:val="32"/>
          <w:szCs w:val="32"/>
        </w:rPr>
        <w:t xml:space="preserve"> </w:t>
      </w:r>
      <w:r>
        <w:rPr>
          <w:color w:val="000000" w:themeColor="text1"/>
          <w:sz w:val="40"/>
          <w:szCs w:val="40"/>
        </w:rPr>
        <w:t>[</w:t>
      </w:r>
      <w:r>
        <w:rPr>
          <w:color w:val="000000" w:themeColor="text1"/>
          <w:sz w:val="32"/>
          <w:szCs w:val="32"/>
        </w:rPr>
        <w:t>Cu(NH</w:t>
      </w:r>
      <w:r>
        <w:rPr>
          <w:color w:val="000000" w:themeColor="text1"/>
          <w:sz w:val="32"/>
          <w:szCs w:val="32"/>
          <w:vertAlign w:val="subscript"/>
        </w:rPr>
        <w:t>3</w:t>
      </w:r>
      <w:r>
        <w:rPr>
          <w:color w:val="000000" w:themeColor="text1"/>
          <w:sz w:val="32"/>
          <w:szCs w:val="32"/>
        </w:rPr>
        <w:t>)</w:t>
      </w:r>
      <w:r>
        <w:rPr>
          <w:color w:val="000000" w:themeColor="text1"/>
          <w:sz w:val="32"/>
          <w:szCs w:val="32"/>
          <w:vertAlign w:val="subscript"/>
        </w:rPr>
        <w:t>4</w:t>
      </w:r>
      <w:r>
        <w:rPr>
          <w:color w:val="000000" w:themeColor="text1"/>
          <w:sz w:val="40"/>
          <w:szCs w:val="40"/>
        </w:rPr>
        <w:t>]</w:t>
      </w:r>
      <w:r>
        <w:rPr>
          <w:color w:val="000000" w:themeColor="text1"/>
          <w:sz w:val="32"/>
          <w:szCs w:val="32"/>
        </w:rPr>
        <w:t>So</w:t>
      </w:r>
      <w:r>
        <w:rPr>
          <w:color w:val="000000" w:themeColor="text1"/>
          <w:sz w:val="32"/>
          <w:szCs w:val="32"/>
          <w:vertAlign w:val="subscript"/>
        </w:rPr>
        <w:t>4</w:t>
      </w:r>
      <w:r>
        <w:rPr>
          <w:color w:val="000000" w:themeColor="text1"/>
          <w:sz w:val="32"/>
          <w:szCs w:val="32"/>
        </w:rPr>
        <w:t xml:space="preserve"> </w:t>
      </w:r>
      <w:r>
        <w:rPr>
          <w:rFonts w:hint="cs"/>
          <w:color w:val="000000" w:themeColor="text1"/>
          <w:sz w:val="32"/>
          <w:szCs w:val="32"/>
          <w:rtl/>
        </w:rPr>
        <w:t>آبی تیره یا بنفش رنگ</w:t>
      </w:r>
      <w:r w:rsidR="00C9730C">
        <w:rPr>
          <w:rFonts w:hint="cs"/>
          <w:color w:val="000000" w:themeColor="text1"/>
          <w:sz w:val="32"/>
          <w:szCs w:val="32"/>
          <w:rtl/>
        </w:rPr>
        <w:t xml:space="preserve"> </w:t>
      </w:r>
    </w:p>
    <w:p w:rsidR="008F44D5" w:rsidRDefault="00C9730C" w:rsidP="00C9730C">
      <w:pPr>
        <w:spacing w:before="100" w:beforeAutospacing="1" w:after="100" w:afterAutospacing="1" w:line="240" w:lineRule="auto"/>
        <w:rPr>
          <w:rFonts w:asciiTheme="minorBidi" w:hAnsiTheme="minorBidi"/>
          <w:color w:val="000000" w:themeColor="text1"/>
          <w:sz w:val="36"/>
          <w:szCs w:val="36"/>
          <w:rtl/>
        </w:rPr>
      </w:pPr>
      <w:r>
        <w:rPr>
          <w:rFonts w:hint="cs"/>
          <w:color w:val="000000" w:themeColor="text1"/>
          <w:sz w:val="36"/>
          <w:szCs w:val="36"/>
          <w:rtl/>
        </w:rPr>
        <w:t xml:space="preserve">اپتدا 1.2 گرم سولفات مس 5 آبه را در 3 میلی لیتر و سپس به آن </w:t>
      </w:r>
      <w:r w:rsidRPr="00C9730C">
        <w:rPr>
          <w:rFonts w:hint="cs"/>
          <w:color w:val="000000" w:themeColor="text1"/>
          <w:sz w:val="36"/>
          <w:szCs w:val="36"/>
          <w:u w:val="single"/>
          <w:rtl/>
        </w:rPr>
        <w:t>4-5 قطره</w:t>
      </w:r>
      <w:r>
        <w:rPr>
          <w:rFonts w:asciiTheme="minorBidi" w:hAnsiTheme="minorBidi" w:hint="cs"/>
          <w:color w:val="000000" w:themeColor="text1"/>
          <w:sz w:val="36"/>
          <w:szCs w:val="36"/>
          <w:rtl/>
        </w:rPr>
        <w:t xml:space="preserve"> آمونیاک غلیظ اضافه میکنیم و آن را هم میزنیم تا محلول کاملآ آبی تیره شود</w:t>
      </w:r>
      <w:r w:rsidR="00333CD5">
        <w:rPr>
          <w:rFonts w:asciiTheme="minorBidi" w:hAnsiTheme="minorBidi" w:hint="cs"/>
          <w:color w:val="000000" w:themeColor="text1"/>
          <w:sz w:val="36"/>
          <w:szCs w:val="36"/>
          <w:rtl/>
        </w:rPr>
        <w:t xml:space="preserve"> و سپس </w:t>
      </w:r>
      <w:r w:rsidR="00333CD5">
        <w:rPr>
          <w:rFonts w:asciiTheme="minorBidi" w:hAnsiTheme="minorBidi" w:hint="cs"/>
          <w:color w:val="000000" w:themeColor="text1"/>
          <w:sz w:val="36"/>
          <w:szCs w:val="36"/>
          <w:u w:val="single"/>
          <w:rtl/>
        </w:rPr>
        <w:t xml:space="preserve">1 میلی لیتر </w:t>
      </w:r>
      <w:r w:rsidR="00333CD5">
        <w:rPr>
          <w:rFonts w:asciiTheme="minorBidi" w:hAnsiTheme="minorBidi" w:hint="cs"/>
          <w:color w:val="000000" w:themeColor="text1"/>
          <w:sz w:val="36"/>
          <w:szCs w:val="36"/>
          <w:rtl/>
        </w:rPr>
        <w:t>آمونیاک مازاد اضافه میکنیم .</w:t>
      </w:r>
    </w:p>
    <w:p w:rsidR="00333CD5" w:rsidRDefault="00333CD5" w:rsidP="00C9730C">
      <w:pPr>
        <w:spacing w:before="100" w:beforeAutospacing="1" w:after="100" w:afterAutospacing="1" w:line="240" w:lineRule="auto"/>
        <w:rPr>
          <w:rFonts w:asciiTheme="minorBidi" w:hAnsiTheme="minorBidi"/>
          <w:color w:val="000000" w:themeColor="text1"/>
          <w:sz w:val="36"/>
          <w:szCs w:val="36"/>
          <w:rtl/>
        </w:rPr>
      </w:pPr>
      <w:r>
        <w:rPr>
          <w:rFonts w:asciiTheme="minorBidi" w:hAnsiTheme="minorBidi" w:hint="cs"/>
          <w:color w:val="000000" w:themeColor="text1"/>
          <w:sz w:val="36"/>
          <w:szCs w:val="36"/>
          <w:rtl/>
        </w:rPr>
        <w:t>بعد آن را به جای کاملآ ثابت میگذاریم و مقداری اتانول را از دیواره بشر به آن اض</w:t>
      </w:r>
      <w:r w:rsidR="00EA7DFB">
        <w:rPr>
          <w:rFonts w:asciiTheme="minorBidi" w:hAnsiTheme="minorBidi" w:hint="cs"/>
          <w:color w:val="000000" w:themeColor="text1"/>
          <w:sz w:val="36"/>
          <w:szCs w:val="36"/>
          <w:rtl/>
        </w:rPr>
        <w:t xml:space="preserve"> </w:t>
      </w:r>
      <w:r>
        <w:rPr>
          <w:rFonts w:asciiTheme="minorBidi" w:hAnsiTheme="minorBidi" w:hint="cs"/>
          <w:color w:val="000000" w:themeColor="text1"/>
          <w:sz w:val="36"/>
          <w:szCs w:val="36"/>
          <w:rtl/>
        </w:rPr>
        <w:t xml:space="preserve">افه می کنیم تا اتانول سطح آن را بپوشاند ویک شیشه ساعت نیز روی آن قرار می دهیم </w:t>
      </w:r>
    </w:p>
    <w:p w:rsidR="00333CD5" w:rsidRDefault="00333CD5" w:rsidP="00C9730C">
      <w:pPr>
        <w:spacing w:before="100" w:beforeAutospacing="1" w:after="100" w:afterAutospacing="1" w:line="240" w:lineRule="auto"/>
        <w:rPr>
          <w:rFonts w:asciiTheme="minorBidi" w:hAnsiTheme="minorBidi"/>
          <w:color w:val="000000" w:themeColor="text1"/>
          <w:sz w:val="36"/>
          <w:szCs w:val="36"/>
          <w:rtl/>
        </w:rPr>
      </w:pPr>
      <w:r>
        <w:rPr>
          <w:rFonts w:asciiTheme="minorBidi" w:hAnsiTheme="minorBidi" w:hint="cs"/>
          <w:b/>
          <w:bCs/>
          <w:color w:val="000000" w:themeColor="text1"/>
          <w:sz w:val="36"/>
          <w:szCs w:val="36"/>
          <w:rtl/>
        </w:rPr>
        <w:t>نکته:</w:t>
      </w:r>
      <w:r>
        <w:rPr>
          <w:rFonts w:asciiTheme="minorBidi" w:hAnsiTheme="minorBidi" w:hint="cs"/>
          <w:color w:val="000000" w:themeColor="text1"/>
          <w:sz w:val="36"/>
          <w:szCs w:val="36"/>
          <w:rtl/>
        </w:rPr>
        <w:t xml:space="preserve"> دلیل اضافه کردن اتانول </w:t>
      </w:r>
      <w:r w:rsidR="002C6E85">
        <w:rPr>
          <w:rFonts w:asciiTheme="minorBidi" w:hAnsiTheme="minorBidi" w:hint="cs"/>
          <w:color w:val="000000" w:themeColor="text1"/>
          <w:sz w:val="36"/>
          <w:szCs w:val="36"/>
          <w:rtl/>
        </w:rPr>
        <w:t>برای جلوگیری از ورود اکسیژن چون اگر اکسیژن به محلول برسد مس اکسید میشود وکمپلکس از بین می رود.</w:t>
      </w:r>
    </w:p>
    <w:p w:rsidR="00C321CB" w:rsidRDefault="002C6E85" w:rsidP="00C321CB">
      <w:pPr>
        <w:spacing w:before="100" w:beforeAutospacing="1" w:after="100" w:afterAutospacing="1" w:line="240" w:lineRule="auto"/>
        <w:rPr>
          <w:rFonts w:asciiTheme="minorBidi" w:hAnsiTheme="minorBidi"/>
          <w:color w:val="000000" w:themeColor="text1"/>
          <w:sz w:val="36"/>
          <w:szCs w:val="36"/>
        </w:rPr>
      </w:pPr>
      <w:r>
        <w:rPr>
          <w:rFonts w:asciiTheme="minorBidi" w:hAnsiTheme="minorBidi" w:hint="cs"/>
          <w:color w:val="000000" w:themeColor="text1"/>
          <w:sz w:val="36"/>
          <w:szCs w:val="36"/>
          <w:rtl/>
        </w:rPr>
        <w:t>یک ساع</w:t>
      </w:r>
      <w:r w:rsidR="00C321CB">
        <w:rPr>
          <w:rFonts w:asciiTheme="minorBidi" w:hAnsiTheme="minorBidi" w:hint="cs"/>
          <w:color w:val="000000" w:themeColor="text1"/>
          <w:sz w:val="36"/>
          <w:szCs w:val="36"/>
          <w:rtl/>
        </w:rPr>
        <w:t>ت بعد که کمپلکس به صورت رسوب در</w:t>
      </w:r>
      <w:r>
        <w:rPr>
          <w:rFonts w:asciiTheme="minorBidi" w:hAnsiTheme="minorBidi" w:hint="cs"/>
          <w:color w:val="000000" w:themeColor="text1"/>
          <w:sz w:val="36"/>
          <w:szCs w:val="36"/>
          <w:rtl/>
        </w:rPr>
        <w:t>آمد</w:t>
      </w:r>
      <w:r w:rsidR="00C321CB">
        <w:rPr>
          <w:rFonts w:asciiTheme="minorBidi" w:hAnsiTheme="minorBidi" w:hint="cs"/>
          <w:color w:val="000000" w:themeColor="text1"/>
          <w:sz w:val="36"/>
          <w:szCs w:val="36"/>
          <w:rtl/>
        </w:rPr>
        <w:t xml:space="preserve"> آن را صاف کردیم و کنار گذاشتیم تا خشک شود و بعد از خشک کردن راندمان عمل را محاسبه کردیم :</w:t>
      </w:r>
    </w:p>
    <w:p w:rsidR="002C6E85" w:rsidRDefault="00C321CB" w:rsidP="00C321CB">
      <w:pPr>
        <w:bidi w:val="0"/>
        <w:spacing w:before="100" w:beforeAutospacing="1" w:after="100" w:afterAutospacing="1" w:line="240" w:lineRule="auto"/>
        <w:rPr>
          <w:rFonts w:asciiTheme="minorBidi" w:hAnsiTheme="minorBidi"/>
          <w:color w:val="000000" w:themeColor="text1"/>
          <w:sz w:val="32"/>
          <w:szCs w:val="32"/>
        </w:rPr>
      </w:pPr>
      <w:r w:rsidRPr="00C321CB">
        <w:rPr>
          <w:rFonts w:asciiTheme="minorBidi" w:hAnsiTheme="minorBidi"/>
          <w:color w:val="000000" w:themeColor="text1"/>
          <w:sz w:val="32"/>
          <w:szCs w:val="32"/>
        </w:rPr>
        <w:t>CuSo</w:t>
      </w:r>
      <w:r w:rsidRPr="00C321CB">
        <w:rPr>
          <w:rFonts w:asciiTheme="minorBidi" w:hAnsiTheme="minorBidi"/>
          <w:color w:val="000000" w:themeColor="text1"/>
          <w:sz w:val="32"/>
          <w:szCs w:val="32"/>
          <w:vertAlign w:val="subscript"/>
        </w:rPr>
        <w:t>4</w:t>
      </w:r>
      <w:r w:rsidRPr="00C321CB">
        <w:rPr>
          <w:rFonts w:asciiTheme="minorBidi" w:hAnsiTheme="minorBidi" w:hint="cs"/>
          <w:color w:val="000000" w:themeColor="text1"/>
          <w:sz w:val="32"/>
          <w:szCs w:val="32"/>
          <w:rtl/>
        </w:rPr>
        <w:t xml:space="preserve"> </w:t>
      </w:r>
      <w:r>
        <w:rPr>
          <w:rFonts w:asciiTheme="minorBidi" w:hAnsiTheme="minorBidi"/>
          <w:color w:val="000000" w:themeColor="text1"/>
          <w:sz w:val="32"/>
          <w:szCs w:val="32"/>
        </w:rPr>
        <w:t>.5H</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o + 4NH</w:t>
      </w:r>
      <w:r>
        <w:rPr>
          <w:rFonts w:asciiTheme="minorBidi" w:hAnsiTheme="minorBidi"/>
          <w:color w:val="000000" w:themeColor="text1"/>
          <w:sz w:val="32"/>
          <w:szCs w:val="32"/>
          <w:vertAlign w:val="subscript"/>
        </w:rPr>
        <w:t>3</w:t>
      </w:r>
      <w:r>
        <w:rPr>
          <w:rFonts w:asciiTheme="minorBidi" w:hAnsiTheme="minorBidi"/>
          <w:color w:val="000000" w:themeColor="text1"/>
          <w:sz w:val="32"/>
          <w:szCs w:val="32"/>
        </w:rPr>
        <w:t xml:space="preserve"> </w:t>
      </w:r>
      <w:r w:rsidRPr="00C321CB">
        <w:rPr>
          <w:rFonts w:asciiTheme="minorBidi" w:hAnsiTheme="minorBidi"/>
          <w:color w:val="000000" w:themeColor="text1"/>
          <w:sz w:val="32"/>
          <w:szCs w:val="32"/>
        </w:rPr>
        <w:sym w:font="Wingdings" w:char="F0E0"/>
      </w:r>
      <w:r>
        <w:rPr>
          <w:rFonts w:asciiTheme="minorBidi" w:hAnsiTheme="minorBidi"/>
          <w:color w:val="000000" w:themeColor="text1"/>
          <w:sz w:val="32"/>
          <w:szCs w:val="32"/>
        </w:rPr>
        <w:t xml:space="preserve"> Cu</w:t>
      </w:r>
      <w:r>
        <w:rPr>
          <w:rFonts w:asciiTheme="minorBidi" w:hAnsiTheme="minorBidi"/>
          <w:color w:val="000000" w:themeColor="text1"/>
          <w:sz w:val="36"/>
          <w:szCs w:val="36"/>
        </w:rPr>
        <w:t>[</w:t>
      </w:r>
      <w:r>
        <w:rPr>
          <w:rFonts w:asciiTheme="minorBidi" w:hAnsiTheme="minorBidi"/>
          <w:color w:val="000000" w:themeColor="text1"/>
          <w:sz w:val="32"/>
          <w:szCs w:val="32"/>
        </w:rPr>
        <w:t>(NH</w:t>
      </w:r>
      <w:r>
        <w:rPr>
          <w:rFonts w:asciiTheme="minorBidi" w:hAnsiTheme="minorBidi"/>
          <w:color w:val="000000" w:themeColor="text1"/>
          <w:sz w:val="32"/>
          <w:szCs w:val="32"/>
          <w:vertAlign w:val="subscript"/>
        </w:rPr>
        <w:t>3</w:t>
      </w:r>
      <w:r>
        <w:rPr>
          <w:rFonts w:asciiTheme="minorBidi" w:hAnsiTheme="minorBidi"/>
          <w:color w:val="000000" w:themeColor="text1"/>
          <w:sz w:val="32"/>
          <w:szCs w:val="32"/>
        </w:rPr>
        <w:t>)</w:t>
      </w:r>
      <w:r>
        <w:rPr>
          <w:rFonts w:asciiTheme="minorBidi" w:hAnsiTheme="minorBidi"/>
          <w:color w:val="000000" w:themeColor="text1"/>
          <w:sz w:val="32"/>
          <w:szCs w:val="32"/>
          <w:vertAlign w:val="subscript"/>
        </w:rPr>
        <w:t>4</w:t>
      </w:r>
      <w:r>
        <w:rPr>
          <w:rFonts w:asciiTheme="minorBidi" w:hAnsiTheme="minorBidi"/>
          <w:color w:val="000000" w:themeColor="text1"/>
          <w:sz w:val="36"/>
          <w:szCs w:val="36"/>
        </w:rPr>
        <w:t>]</w:t>
      </w:r>
      <w:r>
        <w:rPr>
          <w:rFonts w:asciiTheme="minorBidi" w:hAnsiTheme="minorBidi"/>
          <w:color w:val="000000" w:themeColor="text1"/>
          <w:sz w:val="32"/>
          <w:szCs w:val="32"/>
        </w:rPr>
        <w:t>So</w:t>
      </w:r>
      <w:r>
        <w:rPr>
          <w:rFonts w:asciiTheme="minorBidi" w:hAnsiTheme="minorBidi"/>
          <w:color w:val="000000" w:themeColor="text1"/>
          <w:sz w:val="32"/>
          <w:szCs w:val="32"/>
          <w:vertAlign w:val="subscript"/>
        </w:rPr>
        <w:t>4</w:t>
      </w:r>
      <w:r>
        <w:rPr>
          <w:rFonts w:asciiTheme="minorBidi" w:hAnsiTheme="minorBidi"/>
          <w:color w:val="000000" w:themeColor="text1"/>
          <w:sz w:val="32"/>
          <w:szCs w:val="32"/>
        </w:rPr>
        <w:t>.1H</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o + 4H</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o</w:t>
      </w:r>
    </w:p>
    <w:p w:rsidR="00EA7DFB" w:rsidRPr="00EA7DFB" w:rsidRDefault="00670104" w:rsidP="00EA7DFB">
      <w:pPr>
        <w:bidi w:val="0"/>
        <w:spacing w:before="100" w:beforeAutospacing="1" w:after="100" w:afterAutospacing="1" w:line="240" w:lineRule="auto"/>
        <w:rPr>
          <w:rFonts w:asciiTheme="minorBidi" w:hAnsiTheme="minorBidi"/>
          <w:color w:val="000000" w:themeColor="text1"/>
          <w:sz w:val="24"/>
          <w:szCs w:val="24"/>
        </w:rPr>
      </w:pPr>
      <m:oMathPara>
        <m:oMath>
          <m:r>
            <m:rPr>
              <m:sty m:val="p"/>
            </m:rPr>
            <w:rPr>
              <w:rFonts w:ascii="Cambria Math" w:hAnsi="Cambria Math" w:cs="Cambria Math"/>
              <w:color w:val="000000" w:themeColor="text1"/>
            </w:rPr>
            <m:t xml:space="preserve">gr </m:t>
          </m:r>
          <m:r>
            <m:rPr>
              <m:sty m:val="p"/>
            </m:rPr>
            <w:rPr>
              <w:rFonts w:ascii="Cambria Math" w:hAnsi="Cambria Math"/>
              <w:color w:val="000000" w:themeColor="text1"/>
            </w:rPr>
            <m:t>Cu</m:t>
          </m:r>
          <m:d>
            <m:dPr>
              <m:begChr m:val="["/>
              <m:endChr m:val="]"/>
              <m:ctrlPr>
                <w:rPr>
                  <w:rFonts w:ascii="Cambria Math" w:hAnsi="Cambria Math"/>
                  <w:color w:val="000000" w:themeColor="text1"/>
                  <w:sz w:val="24"/>
                  <w:szCs w:val="24"/>
                </w:rPr>
              </m:ctrlPr>
            </m:dPr>
            <m:e>
              <m:d>
                <m:dPr>
                  <m:ctrlPr>
                    <w:rPr>
                      <w:rFonts w:ascii="Cambria Math" w:hAnsi="Cambria Math"/>
                      <w:color w:val="000000" w:themeColor="text1"/>
                    </w:rPr>
                  </m:ctrlPr>
                </m:dPr>
                <m:e>
                  <m:r>
                    <m:rPr>
                      <m:sty m:val="p"/>
                    </m:rPr>
                    <w:rPr>
                      <w:rFonts w:ascii="Cambria Math" w:hAnsi="Cambria Math"/>
                      <w:color w:val="000000" w:themeColor="text1"/>
                    </w:rPr>
                    <m:t>NH</m:t>
                  </m:r>
                  <m:r>
                    <m:rPr>
                      <m:sty m:val="p"/>
                    </m:rPr>
                    <w:rPr>
                      <w:rFonts w:ascii="Cambria Math" w:hAnsi="Cambria Math"/>
                      <w:color w:val="000000" w:themeColor="text1"/>
                      <w:vertAlign w:val="subscript"/>
                    </w:rPr>
                    <m:t>3</m:t>
                  </m:r>
                </m:e>
              </m:d>
              <m:r>
                <m:rPr>
                  <m:sty m:val="p"/>
                </m:rPr>
                <w:rPr>
                  <w:rFonts w:ascii="Cambria Math" w:hAnsi="Cambria Math"/>
                  <w:color w:val="000000" w:themeColor="text1"/>
                  <w:vertAlign w:val="subscript"/>
                </w:rPr>
                <m:t>4</m:t>
              </m:r>
            </m:e>
          </m:d>
          <m:r>
            <m:rPr>
              <m:sty m:val="p"/>
            </m:rPr>
            <w:rPr>
              <w:rFonts w:ascii="Cambria Math" w:hAnsi="Cambria Math"/>
              <w:color w:val="000000" w:themeColor="text1"/>
            </w:rPr>
            <m:t>So</m:t>
          </m:r>
          <m:r>
            <m:rPr>
              <m:sty m:val="p"/>
            </m:rPr>
            <w:rPr>
              <w:rFonts w:ascii="Cambria Math" w:hAnsi="Cambria Math"/>
              <w:color w:val="000000" w:themeColor="text1"/>
              <w:vertAlign w:val="subscript"/>
            </w:rPr>
            <m:t>4</m:t>
          </m:r>
          <m:r>
            <m:rPr>
              <m:sty m:val="p"/>
            </m:rPr>
            <w:rPr>
              <w:rFonts w:ascii="Cambria Math" w:hAnsi="Cambria Math" w:cs="Cambria Math"/>
              <w:color w:val="000000" w:themeColor="text1"/>
            </w:rPr>
            <m:t xml:space="preserve">=1.2gr </m:t>
          </m:r>
          <m:r>
            <m:rPr>
              <m:sty m:val="p"/>
            </m:rPr>
            <w:rPr>
              <w:rFonts w:ascii="Cambria Math" w:hAnsi="Cambria Math"/>
              <w:color w:val="000000" w:themeColor="text1"/>
            </w:rPr>
            <m:t>CuSo</m:t>
          </m:r>
          <m:r>
            <m:rPr>
              <m:sty m:val="p"/>
            </m:rPr>
            <w:rPr>
              <w:rFonts w:ascii="Cambria Math" w:hAnsi="Cambria Math"/>
              <w:color w:val="000000" w:themeColor="text1"/>
              <w:vertAlign w:val="subscript"/>
            </w:rPr>
            <m:t>4</m:t>
          </m:r>
          <m:r>
            <m:rPr>
              <m:sty m:val="p"/>
            </m:rPr>
            <w:rPr>
              <w:rFonts w:ascii="Cambria Math" w:hAnsi="Cambria Math" w:cs="Arial"/>
              <w:color w:val="000000" w:themeColor="text1"/>
              <w:vertAlign w:val="subscript"/>
            </w:rPr>
            <m:t>×</m:t>
          </m:r>
          <m:f>
            <m:fPr>
              <m:ctrlPr>
                <w:rPr>
                  <w:rFonts w:ascii="Cambria Math" w:hAnsi="Cambria Math"/>
                  <w:color w:val="000000" w:themeColor="text1"/>
                </w:rPr>
              </m:ctrlPr>
            </m:fPr>
            <m:num>
              <m:r>
                <w:rPr>
                  <w:rFonts w:ascii="Cambria Math" w:hAnsi="Cambria Math"/>
                  <w:color w:val="000000" w:themeColor="text1"/>
                </w:rPr>
                <m:t>1 mol</m:t>
              </m:r>
              <m:r>
                <m:rPr>
                  <m:sty m:val="p"/>
                </m:rPr>
                <w:rPr>
                  <w:rFonts w:ascii="Cambria Math" w:hAnsi="Cambria Math"/>
                  <w:color w:val="000000" w:themeColor="text1"/>
                </w:rPr>
                <m:t>CuSo</m:t>
              </m:r>
              <m:r>
                <m:rPr>
                  <m:sty m:val="p"/>
                </m:rPr>
                <w:rPr>
                  <w:rFonts w:ascii="Cambria Math" w:hAnsi="Cambria Math"/>
                  <w:color w:val="000000" w:themeColor="text1"/>
                  <w:vertAlign w:val="subscript"/>
                </w:rPr>
                <m:t>4</m:t>
              </m:r>
              <m:r>
                <w:rPr>
                  <w:rFonts w:ascii="Cambria Math" w:hAnsi="Cambria Math"/>
                  <w:color w:val="000000" w:themeColor="text1"/>
                </w:rPr>
                <m:t xml:space="preserve"> </m:t>
              </m:r>
            </m:num>
            <m:den>
              <m:r>
                <w:rPr>
                  <w:rFonts w:ascii="Cambria Math" w:hAnsi="Cambria Math"/>
                  <w:color w:val="000000" w:themeColor="text1"/>
                </w:rPr>
                <m:t xml:space="preserve">159.5 gr </m:t>
              </m:r>
              <m:r>
                <m:rPr>
                  <m:sty m:val="p"/>
                </m:rPr>
                <w:rPr>
                  <w:rFonts w:ascii="Cambria Math" w:hAnsi="Cambria Math"/>
                  <w:color w:val="000000" w:themeColor="text1"/>
                </w:rPr>
                <m:t>CuSo</m:t>
              </m:r>
              <m:r>
                <m:rPr>
                  <m:sty m:val="p"/>
                </m:rPr>
                <w:rPr>
                  <w:rFonts w:ascii="Cambria Math" w:hAnsi="Cambria Math"/>
                  <w:color w:val="000000" w:themeColor="text1"/>
                  <w:vertAlign w:val="subscript"/>
                </w:rPr>
                <m:t>4</m:t>
              </m:r>
            </m:den>
          </m:f>
          <m:r>
            <w:rPr>
              <w:rFonts w:ascii="Cambria Math" w:hAnsi="Cambria Math"/>
              <w:color w:val="000000" w:themeColor="text1"/>
            </w:rPr>
            <m:t xml:space="preserve"> </m:t>
          </m:r>
          <m:r>
            <w:rPr>
              <w:rFonts w:ascii="Cambria Math" w:hAnsi="Cambria Math" w:cs="Arial"/>
              <w:color w:val="000000" w:themeColor="text1"/>
            </w:rPr>
            <m:t>×</m:t>
          </m:r>
          <m:f>
            <m:fPr>
              <m:ctrlPr>
                <w:rPr>
                  <w:rFonts w:ascii="Cambria Math" w:hAnsi="Cambria Math"/>
                  <w:color w:val="000000" w:themeColor="text1"/>
                </w:rPr>
              </m:ctrlPr>
            </m:fPr>
            <m:num>
              <m:r>
                <w:rPr>
                  <w:rFonts w:ascii="Cambria Math" w:hAnsi="Cambria Math"/>
                  <w:color w:val="000000" w:themeColor="text1"/>
                </w:rPr>
                <m:t xml:space="preserve">1 mol  </m:t>
              </m:r>
              <m:r>
                <m:rPr>
                  <m:sty m:val="p"/>
                </m:rPr>
                <w:rPr>
                  <w:rFonts w:ascii="Cambria Math" w:hAnsi="Cambria Math"/>
                  <w:color w:val="000000" w:themeColor="text1"/>
                  <w:sz w:val="28"/>
                  <w:szCs w:val="28"/>
                </w:rPr>
                <m:t>Cu</m:t>
              </m:r>
              <m:d>
                <m:dPr>
                  <m:begChr m:val="["/>
                  <m:endChr m:val="]"/>
                  <m:ctrlPr>
                    <w:rPr>
                      <w:rFonts w:ascii="Cambria Math" w:hAnsi="Cambria Math"/>
                      <w:color w:val="000000" w:themeColor="text1"/>
                      <w:sz w:val="28"/>
                      <w:szCs w:val="28"/>
                    </w:rPr>
                  </m:ctrlPr>
                </m:dPr>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NH3</m:t>
                      </m:r>
                    </m:e>
                  </m:d>
                  <m:r>
                    <m:rPr>
                      <m:sty m:val="p"/>
                    </m:rPr>
                    <w:rPr>
                      <w:rFonts w:ascii="Cambria Math" w:hAnsi="Cambria Math"/>
                      <w:color w:val="000000" w:themeColor="text1"/>
                      <w:sz w:val="28"/>
                      <w:szCs w:val="28"/>
                    </w:rPr>
                    <m:t>4</m:t>
                  </m:r>
                </m:e>
              </m:d>
              <m:r>
                <m:rPr>
                  <m:sty m:val="p"/>
                </m:rPr>
                <w:rPr>
                  <w:rFonts w:ascii="Cambria Math" w:hAnsi="Cambria Math"/>
                  <w:color w:val="000000" w:themeColor="text1"/>
                  <w:sz w:val="28"/>
                  <w:szCs w:val="28"/>
                </w:rPr>
                <m:t>So4</m:t>
              </m:r>
              <m:r>
                <w:rPr>
                  <w:rFonts w:ascii="Cambria Math" w:hAnsi="Cambria Math"/>
                  <w:color w:val="000000" w:themeColor="text1"/>
                </w:rPr>
                <m:t xml:space="preserve"> </m:t>
              </m:r>
            </m:num>
            <m:den>
              <m:r>
                <w:rPr>
                  <w:rFonts w:ascii="Cambria Math" w:hAnsi="Cambria Math"/>
                  <w:color w:val="000000" w:themeColor="text1"/>
                </w:rPr>
                <m:t>1 mol CuSo4</m:t>
              </m:r>
            </m:den>
          </m:f>
        </m:oMath>
      </m:oMathPara>
    </w:p>
    <w:p w:rsidR="00EA7DFB" w:rsidRPr="00D63F71" w:rsidRDefault="00EA7DFB" w:rsidP="00EA7DFB">
      <w:pPr>
        <w:pStyle w:val="ListParagraph"/>
        <w:numPr>
          <w:ilvl w:val="0"/>
          <w:numId w:val="16"/>
        </w:numPr>
        <w:bidi w:val="0"/>
        <w:spacing w:before="100" w:beforeAutospacing="1" w:after="100" w:afterAutospacing="1" w:line="240" w:lineRule="auto"/>
        <w:rPr>
          <w:rFonts w:asciiTheme="minorBidi" w:hAnsiTheme="minorBidi"/>
          <w:color w:val="000000" w:themeColor="text1"/>
          <w:sz w:val="28"/>
          <w:szCs w:val="28"/>
        </w:rPr>
      </w:pPr>
      <m:oMath>
        <m:r>
          <w:rPr>
            <w:rFonts w:ascii="Cambria Math" w:hAnsi="Cambria Math" w:cs="Arial"/>
            <w:color w:val="000000" w:themeColor="text1"/>
            <w:sz w:val="24"/>
            <w:szCs w:val="24"/>
          </w:rPr>
          <m:t>×</m:t>
        </m:r>
        <m:f>
          <m:fPr>
            <m:ctrlPr>
              <w:rPr>
                <w:rFonts w:ascii="Cambria Math" w:hAnsi="Cambria Math"/>
                <w:color w:val="000000" w:themeColor="text1"/>
                <w:sz w:val="24"/>
                <w:szCs w:val="24"/>
              </w:rPr>
            </m:ctrlPr>
          </m:fPr>
          <m:num>
            <m:r>
              <w:rPr>
                <w:rFonts w:ascii="Cambria Math" w:hAnsi="Cambria Math"/>
                <w:color w:val="000000" w:themeColor="text1"/>
                <w:sz w:val="24"/>
                <w:szCs w:val="24"/>
              </w:rPr>
              <m:t xml:space="preserve">227.5 gr </m:t>
            </m:r>
            <m:r>
              <m:rPr>
                <m:sty m:val="p"/>
              </m:rPr>
              <w:rPr>
                <w:rFonts w:ascii="Cambria Math" w:hAnsi="Cambria Math"/>
                <w:color w:val="000000" w:themeColor="text1"/>
                <w:sz w:val="28"/>
                <w:szCs w:val="28"/>
              </w:rPr>
              <m:t>Cu</m:t>
            </m:r>
            <m:d>
              <m:dPr>
                <m:begChr m:val="["/>
                <m:endChr m:val="]"/>
                <m:ctrlPr>
                  <w:rPr>
                    <w:rFonts w:ascii="Cambria Math" w:hAnsi="Cambria Math"/>
                    <w:color w:val="000000" w:themeColor="text1"/>
                    <w:sz w:val="28"/>
                    <w:szCs w:val="28"/>
                  </w:rPr>
                </m:ctrlPr>
              </m:dPr>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NH3</m:t>
                    </m:r>
                  </m:e>
                </m:d>
                <m:r>
                  <m:rPr>
                    <m:sty m:val="p"/>
                  </m:rPr>
                  <w:rPr>
                    <w:rFonts w:ascii="Cambria Math" w:hAnsi="Cambria Math"/>
                    <w:color w:val="000000" w:themeColor="text1"/>
                    <w:sz w:val="28"/>
                    <w:szCs w:val="28"/>
                  </w:rPr>
                  <m:t>4</m:t>
                </m:r>
              </m:e>
            </m:d>
            <m:r>
              <m:rPr>
                <m:sty m:val="p"/>
              </m:rPr>
              <w:rPr>
                <w:rFonts w:ascii="Cambria Math" w:hAnsi="Cambria Math"/>
                <w:color w:val="000000" w:themeColor="text1"/>
                <w:sz w:val="28"/>
                <w:szCs w:val="28"/>
              </w:rPr>
              <m:t>So4</m:t>
            </m:r>
            <m:r>
              <w:rPr>
                <w:rFonts w:ascii="Cambria Math" w:hAnsi="Cambria Math"/>
                <w:color w:val="000000" w:themeColor="text1"/>
                <w:sz w:val="24"/>
                <w:szCs w:val="24"/>
              </w:rPr>
              <m:t xml:space="preserve">  </m:t>
            </m:r>
          </m:num>
          <m:den>
            <m:r>
              <w:rPr>
                <w:rFonts w:ascii="Cambria Math" w:hAnsi="Cambria Math"/>
                <w:color w:val="000000" w:themeColor="text1"/>
                <w:sz w:val="24"/>
                <w:szCs w:val="24"/>
              </w:rPr>
              <m:t xml:space="preserve">1 mol </m:t>
            </m:r>
            <m:r>
              <m:rPr>
                <m:sty m:val="p"/>
              </m:rPr>
              <w:rPr>
                <w:rFonts w:ascii="Cambria Math" w:hAnsi="Cambria Math"/>
                <w:color w:val="000000" w:themeColor="text1"/>
                <w:sz w:val="28"/>
                <w:szCs w:val="28"/>
              </w:rPr>
              <m:t>Cu</m:t>
            </m:r>
            <m:d>
              <m:dPr>
                <m:begChr m:val="["/>
                <m:endChr m:val="]"/>
                <m:ctrlPr>
                  <w:rPr>
                    <w:rFonts w:ascii="Cambria Math" w:hAnsi="Cambria Math"/>
                    <w:color w:val="000000" w:themeColor="text1"/>
                    <w:sz w:val="28"/>
                    <w:szCs w:val="28"/>
                  </w:rPr>
                </m:ctrlPr>
              </m:dPr>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NH3</m:t>
                    </m:r>
                  </m:e>
                </m:d>
                <m:r>
                  <m:rPr>
                    <m:sty m:val="p"/>
                  </m:rPr>
                  <w:rPr>
                    <w:rFonts w:ascii="Cambria Math" w:hAnsi="Cambria Math"/>
                    <w:color w:val="000000" w:themeColor="text1"/>
                    <w:sz w:val="28"/>
                    <w:szCs w:val="28"/>
                  </w:rPr>
                  <m:t>4</m:t>
                </m:r>
              </m:e>
            </m:d>
            <m:r>
              <m:rPr>
                <m:sty m:val="p"/>
              </m:rPr>
              <w:rPr>
                <w:rFonts w:ascii="Cambria Math" w:hAnsi="Cambria Math"/>
                <w:color w:val="000000" w:themeColor="text1"/>
                <w:sz w:val="28"/>
                <w:szCs w:val="28"/>
              </w:rPr>
              <m:t>So4</m:t>
            </m:r>
          </m:den>
        </m:f>
        <m:r>
          <w:rPr>
            <w:rFonts w:ascii="Cambria Math" w:hAnsi="Cambria Math"/>
            <w:color w:val="000000" w:themeColor="text1"/>
            <w:sz w:val="28"/>
            <w:szCs w:val="28"/>
          </w:rPr>
          <m:t xml:space="preserve">= 1.7 gr </m:t>
        </m:r>
        <m:r>
          <m:rPr>
            <m:sty m:val="p"/>
          </m:rPr>
          <w:rPr>
            <w:rFonts w:ascii="Cambria Math" w:hAnsi="Cambria Math"/>
            <w:color w:val="000000" w:themeColor="text1"/>
            <w:sz w:val="28"/>
            <w:szCs w:val="28"/>
          </w:rPr>
          <m:t>Cu</m:t>
        </m:r>
        <m:d>
          <m:dPr>
            <m:begChr m:val="["/>
            <m:endChr m:val="]"/>
            <m:ctrlPr>
              <w:rPr>
                <w:rFonts w:ascii="Cambria Math" w:hAnsi="Cambria Math"/>
                <w:color w:val="000000" w:themeColor="text1"/>
                <w:sz w:val="28"/>
                <w:szCs w:val="28"/>
              </w:rPr>
            </m:ctrlPr>
          </m:dPr>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NH3</m:t>
                </m:r>
              </m:e>
            </m:d>
            <m:r>
              <m:rPr>
                <m:sty m:val="p"/>
              </m:rPr>
              <w:rPr>
                <w:rFonts w:ascii="Cambria Math" w:hAnsi="Cambria Math"/>
                <w:color w:val="000000" w:themeColor="text1"/>
                <w:sz w:val="28"/>
                <w:szCs w:val="28"/>
              </w:rPr>
              <m:t>4</m:t>
            </m:r>
          </m:e>
        </m:d>
        <m:r>
          <m:rPr>
            <m:sty m:val="p"/>
          </m:rPr>
          <w:rPr>
            <w:rFonts w:ascii="Cambria Math" w:hAnsi="Cambria Math"/>
            <w:color w:val="000000" w:themeColor="text1"/>
            <w:sz w:val="28"/>
            <w:szCs w:val="28"/>
          </w:rPr>
          <m:t>So4</m:t>
        </m:r>
      </m:oMath>
    </w:p>
    <w:p w:rsidR="00D63F71" w:rsidRDefault="00D63F71" w:rsidP="00D63F71">
      <w:pPr>
        <w:pStyle w:val="ListParagraph"/>
        <w:bidi w:val="0"/>
        <w:spacing w:before="100" w:beforeAutospacing="1" w:after="100" w:afterAutospacing="1" w:line="240" w:lineRule="auto"/>
        <w:rPr>
          <w:rFonts w:asciiTheme="minorBidi" w:hAnsiTheme="minorBidi"/>
          <w:color w:val="000000" w:themeColor="text1"/>
          <w:sz w:val="28"/>
          <w:szCs w:val="28"/>
        </w:rPr>
      </w:pPr>
    </w:p>
    <w:p w:rsidR="00D63F71" w:rsidRPr="00D63F71" w:rsidRDefault="00D63F71" w:rsidP="00D63F71">
      <w:pPr>
        <w:pStyle w:val="ListParagraph"/>
        <w:spacing w:before="100" w:beforeAutospacing="1" w:after="100" w:afterAutospacing="1" w:line="240" w:lineRule="auto"/>
        <w:rPr>
          <w:rFonts w:asciiTheme="minorBidi" w:hAnsiTheme="minorBidi"/>
          <w:color w:val="000000" w:themeColor="text1"/>
          <w:sz w:val="28"/>
          <w:szCs w:val="28"/>
          <w:rtl/>
        </w:rPr>
      </w:pPr>
      <m:oMathPara>
        <m:oMath>
          <m:r>
            <w:rPr>
              <w:rFonts w:ascii="Cambria Math" w:hAnsi="Cambria Math"/>
              <w:color w:val="000000" w:themeColor="text1"/>
              <w:sz w:val="24"/>
              <w:szCs w:val="24"/>
            </w:rPr>
            <m:t xml:space="preserve"> </m:t>
          </m:r>
          <m:r>
            <m:rPr>
              <m:sty m:val="p"/>
            </m:rPr>
            <w:rPr>
              <w:rFonts w:ascii="Cambria Math" w:hAnsi="Cambria Math" w:hint="cs"/>
              <w:color w:val="000000" w:themeColor="text1"/>
              <w:sz w:val="24"/>
              <w:szCs w:val="24"/>
              <w:rtl/>
            </w:rPr>
            <m:t>راندمان</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r>
                <w:rPr>
                  <w:rFonts w:ascii="Cambria Math" w:hAnsi="Cambria Math"/>
                  <w:color w:val="000000" w:themeColor="text1"/>
                  <w:sz w:val="24"/>
                  <w:szCs w:val="24"/>
                </w:rPr>
                <m:t xml:space="preserve"> </m:t>
              </m:r>
              <m:r>
                <m:rPr>
                  <m:sty m:val="p"/>
                </m:rPr>
                <w:rPr>
                  <w:rFonts w:ascii="Cambria Math" w:hAnsi="Cambria Math" w:hint="cs"/>
                  <w:color w:val="000000" w:themeColor="text1"/>
                  <w:sz w:val="24"/>
                  <w:szCs w:val="24"/>
                  <w:rtl/>
                </w:rPr>
                <m:t>آمده بدست وزن</m:t>
              </m:r>
              <m:r>
                <w:rPr>
                  <w:rFonts w:ascii="Cambria Math" w:hAnsi="Cambria Math"/>
                  <w:color w:val="000000" w:themeColor="text1"/>
                  <w:sz w:val="24"/>
                  <w:szCs w:val="24"/>
                </w:rPr>
                <m:t xml:space="preserve"> </m:t>
              </m:r>
            </m:num>
            <m:den>
              <m:r>
                <m:rPr>
                  <m:sty m:val="p"/>
                </m:rPr>
                <w:rPr>
                  <w:rFonts w:ascii="Cambria Math" w:hAnsi="Cambria Math" w:hint="cs"/>
                  <w:color w:val="000000" w:themeColor="text1"/>
                  <w:sz w:val="24"/>
                  <w:szCs w:val="24"/>
                  <w:rtl/>
                </w:rPr>
                <m:t>نظری وزن</m:t>
              </m:r>
            </m:den>
          </m:f>
          <m:r>
            <m:rPr>
              <m:sty m:val="p"/>
            </m:rPr>
            <w:rPr>
              <w:rFonts w:ascii="Cambria Math" w:hAnsi="Cambria Math" w:cs="Arial"/>
              <w:color w:val="000000" w:themeColor="text1"/>
              <w:sz w:val="28"/>
              <w:szCs w:val="28"/>
            </w:rPr>
            <m:t>×</m:t>
          </m:r>
          <m:r>
            <m:rPr>
              <m:sty m:val="p"/>
            </m:rPr>
            <w:rPr>
              <w:rFonts w:ascii="Cambria Math" w:hAnsi="Cambria Math"/>
              <w:color w:val="000000" w:themeColor="text1"/>
              <w:sz w:val="28"/>
              <w:szCs w:val="28"/>
            </w:rPr>
            <m:t>100=</m:t>
          </m:r>
          <m:r>
            <w:rPr>
              <w:rFonts w:ascii="Cambria Math" w:hAnsi="Cambria Math"/>
              <w:color w:val="000000" w:themeColor="text1"/>
              <w:sz w:val="28"/>
              <w:szCs w:val="28"/>
            </w:rPr>
            <m:t xml:space="preserve"> </m:t>
          </m:r>
          <m:f>
            <m:fPr>
              <m:ctrlPr>
                <w:rPr>
                  <w:rFonts w:ascii="Cambria Math" w:hAnsi="Cambria Math"/>
                  <w:color w:val="000000" w:themeColor="text1"/>
                  <w:sz w:val="24"/>
                  <w:szCs w:val="24"/>
                </w:rPr>
              </m:ctrlPr>
            </m:fPr>
            <m:num>
              <m:r>
                <w:rPr>
                  <w:rFonts w:ascii="Cambria Math" w:hAnsi="Cambria Math"/>
                  <w:color w:val="000000" w:themeColor="text1"/>
                  <w:sz w:val="24"/>
                  <w:szCs w:val="24"/>
                </w:rPr>
                <m:t xml:space="preserve">0.80 gr  </m:t>
              </m:r>
            </m:num>
            <m:den>
              <m:r>
                <w:rPr>
                  <w:rFonts w:ascii="Cambria Math" w:hAnsi="Cambria Math"/>
                  <w:color w:val="000000" w:themeColor="text1"/>
                  <w:sz w:val="24"/>
                  <w:szCs w:val="24"/>
                </w:rPr>
                <m:t>1.7 gr</m:t>
              </m:r>
            </m:den>
          </m:f>
          <m:r>
            <m:rPr>
              <m:sty m:val="p"/>
            </m:rPr>
            <w:rPr>
              <w:rFonts w:ascii="Cambria Math" w:hAnsi="Cambria Math"/>
              <w:color w:val="000000" w:themeColor="text1"/>
              <w:sz w:val="28"/>
              <w:szCs w:val="28"/>
              <w:rtl/>
            </w:rPr>
            <m:t>×</m:t>
          </m:r>
          <m:r>
            <m:rPr>
              <m:sty m:val="p"/>
            </m:rPr>
            <w:rPr>
              <w:rFonts w:ascii="Cambria Math" w:hAnsi="Cambria Math"/>
              <w:color w:val="000000" w:themeColor="text1"/>
              <w:sz w:val="28"/>
              <w:szCs w:val="28"/>
            </w:rPr>
            <m:t>1</m:t>
          </m:r>
          <m:r>
            <w:rPr>
              <w:rFonts w:ascii="Cambria Math" w:hAnsi="Cambria Math"/>
              <w:color w:val="000000" w:themeColor="text1"/>
              <w:sz w:val="28"/>
              <w:szCs w:val="28"/>
            </w:rPr>
            <m:t>00=% 47.5</m:t>
          </m:r>
        </m:oMath>
      </m:oMathPara>
    </w:p>
    <w:p w:rsidR="00D63F71" w:rsidRDefault="00D63F71" w:rsidP="00D63F71">
      <w:pPr>
        <w:pStyle w:val="ListParagraph"/>
        <w:spacing w:before="100" w:beforeAutospacing="1" w:after="100" w:afterAutospacing="1" w:line="240" w:lineRule="auto"/>
        <w:ind w:left="0"/>
        <w:rPr>
          <w:rFonts w:asciiTheme="minorBidi" w:hAnsiTheme="minorBidi"/>
          <w:color w:val="000000" w:themeColor="text1"/>
          <w:sz w:val="28"/>
          <w:szCs w:val="28"/>
          <w:rtl/>
        </w:rPr>
      </w:pPr>
    </w:p>
    <w:p w:rsidR="00D132CC" w:rsidRDefault="00D132CC" w:rsidP="00D132CC">
      <w:pPr>
        <w:pStyle w:val="ListParagraph"/>
        <w:spacing w:before="100" w:beforeAutospacing="1" w:after="100" w:afterAutospacing="1" w:line="240" w:lineRule="auto"/>
        <w:ind w:left="0"/>
        <w:rPr>
          <w:rFonts w:asciiTheme="minorBidi" w:hAnsiTheme="minorBidi"/>
          <w:b/>
          <w:bCs/>
          <w:color w:val="000000" w:themeColor="text1"/>
          <w:sz w:val="40"/>
          <w:szCs w:val="40"/>
          <w:rtl/>
        </w:rPr>
      </w:pPr>
      <w:r>
        <w:rPr>
          <w:rFonts w:asciiTheme="minorBidi" w:hAnsiTheme="minorBidi" w:hint="cs"/>
          <w:b/>
          <w:bCs/>
          <w:color w:val="000000" w:themeColor="text1"/>
          <w:sz w:val="40"/>
          <w:szCs w:val="40"/>
          <w:rtl/>
        </w:rPr>
        <w:lastRenderedPageBreak/>
        <w:t>تهیه نمک کوپریک آمونیوم سولفات :</w:t>
      </w:r>
    </w:p>
    <w:p w:rsidR="00D132CC" w:rsidRDefault="00D132CC" w:rsidP="00D132CC">
      <w:pPr>
        <w:pStyle w:val="ListParagraph"/>
        <w:spacing w:before="100" w:beforeAutospacing="1" w:after="100" w:afterAutospacing="1" w:line="240" w:lineRule="auto"/>
        <w:ind w:left="0"/>
        <w:rPr>
          <w:rFonts w:asciiTheme="minorBidi" w:hAnsiTheme="minorBidi"/>
          <w:b/>
          <w:bCs/>
          <w:color w:val="000000" w:themeColor="text1"/>
          <w:sz w:val="40"/>
          <w:szCs w:val="40"/>
          <w:rtl/>
        </w:rPr>
      </w:pPr>
    </w:p>
    <w:p w:rsidR="00D132CC" w:rsidRDefault="00D132CC" w:rsidP="00D132CC">
      <w:pPr>
        <w:pStyle w:val="ListParagraph"/>
        <w:spacing w:before="100" w:beforeAutospacing="1" w:after="100" w:afterAutospacing="1" w:line="240" w:lineRule="auto"/>
        <w:ind w:left="0"/>
        <w:rPr>
          <w:rFonts w:asciiTheme="minorBidi" w:hAnsiTheme="minorBidi"/>
          <w:b/>
          <w:bCs/>
          <w:color w:val="000000" w:themeColor="text1"/>
          <w:sz w:val="36"/>
          <w:szCs w:val="36"/>
          <w:rtl/>
        </w:rPr>
      </w:pPr>
      <w:r>
        <w:rPr>
          <w:rFonts w:asciiTheme="minorBidi" w:hAnsiTheme="minorBidi" w:hint="cs"/>
          <w:b/>
          <w:bCs/>
          <w:color w:val="000000" w:themeColor="text1"/>
          <w:sz w:val="36"/>
          <w:szCs w:val="36"/>
          <w:rtl/>
        </w:rPr>
        <w:t>روش کار:</w:t>
      </w:r>
    </w:p>
    <w:p w:rsidR="00D132CC" w:rsidRDefault="00D132CC" w:rsidP="00D132CC">
      <w:pPr>
        <w:pStyle w:val="ListParagraph"/>
        <w:spacing w:before="100" w:beforeAutospacing="1" w:after="100" w:afterAutospacing="1" w:line="240" w:lineRule="auto"/>
        <w:ind w:left="0"/>
        <w:rPr>
          <w:rFonts w:asciiTheme="minorBidi" w:hAnsiTheme="minorBidi"/>
          <w:color w:val="000000" w:themeColor="text1"/>
          <w:sz w:val="36"/>
          <w:szCs w:val="36"/>
          <w:rtl/>
        </w:rPr>
      </w:pPr>
    </w:p>
    <w:p w:rsidR="00D132CC" w:rsidRDefault="00D132CC" w:rsidP="00D132CC">
      <w:pPr>
        <w:pStyle w:val="ListParagraph"/>
        <w:spacing w:before="100" w:beforeAutospacing="1" w:after="100" w:afterAutospacing="1" w:line="240" w:lineRule="auto"/>
        <w:ind w:left="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اپتدا 2 گرم سولفات مس پنج آبه را با 1 گرم سولفات آمونیوم </w:t>
      </w:r>
      <w:r w:rsidR="00D604F1">
        <w:rPr>
          <w:rFonts w:asciiTheme="minorBidi" w:hAnsiTheme="minorBidi" w:hint="cs"/>
          <w:color w:val="000000" w:themeColor="text1"/>
          <w:sz w:val="36"/>
          <w:szCs w:val="36"/>
          <w:rtl/>
        </w:rPr>
        <w:t xml:space="preserve">و در 5 میلی لیتر آب گرم حل می کنیم و اگر حل نشد به آن حرارت میدهیم و سپس آن را در حمام آب یخ قرار میدهیم تا رسوب آبی روشن ایجاد شود سپس آن را صاف کرده و در آون خشک میکنیم و راندمان عمل را محاسبه میکنیم </w:t>
      </w:r>
      <w:r w:rsidR="00363A93">
        <w:rPr>
          <w:rFonts w:asciiTheme="minorBidi" w:hAnsiTheme="minorBidi" w:hint="cs"/>
          <w:color w:val="000000" w:themeColor="text1"/>
          <w:sz w:val="36"/>
          <w:szCs w:val="36"/>
          <w:rtl/>
        </w:rPr>
        <w:t>.</w:t>
      </w:r>
    </w:p>
    <w:p w:rsidR="00D604F1" w:rsidRDefault="00D604F1" w:rsidP="00D132CC">
      <w:pPr>
        <w:pStyle w:val="ListParagraph"/>
        <w:spacing w:before="100" w:beforeAutospacing="1" w:after="100" w:afterAutospacing="1" w:line="240" w:lineRule="auto"/>
        <w:ind w:left="0"/>
        <w:rPr>
          <w:rFonts w:asciiTheme="minorBidi" w:hAnsiTheme="minorBidi"/>
          <w:color w:val="000000" w:themeColor="text1"/>
          <w:sz w:val="36"/>
          <w:szCs w:val="36"/>
          <w:rtl/>
        </w:rPr>
      </w:pPr>
    </w:p>
    <w:p w:rsidR="00D604F1" w:rsidRDefault="00D604F1" w:rsidP="00D604F1">
      <w:pPr>
        <w:pStyle w:val="ListParagraph"/>
        <w:bidi w:val="0"/>
        <w:spacing w:before="100" w:beforeAutospacing="1" w:after="100" w:afterAutospacing="1" w:line="240" w:lineRule="auto"/>
        <w:ind w:left="0"/>
        <w:rPr>
          <w:rFonts w:asciiTheme="minorBidi" w:hAnsiTheme="minorBidi"/>
          <w:color w:val="000000" w:themeColor="text1"/>
          <w:sz w:val="32"/>
          <w:szCs w:val="32"/>
        </w:rPr>
      </w:pPr>
      <w:r>
        <w:rPr>
          <w:rFonts w:asciiTheme="minorBidi" w:hAnsiTheme="minorBidi"/>
          <w:color w:val="000000" w:themeColor="text1"/>
          <w:sz w:val="32"/>
          <w:szCs w:val="32"/>
        </w:rPr>
        <w:t>CuSo</w:t>
      </w:r>
      <w:proofErr w:type="gramStart"/>
      <w:r>
        <w:rPr>
          <w:rFonts w:asciiTheme="minorBidi" w:hAnsiTheme="minorBidi"/>
          <w:color w:val="000000" w:themeColor="text1"/>
          <w:sz w:val="32"/>
          <w:szCs w:val="32"/>
          <w:vertAlign w:val="subscript"/>
        </w:rPr>
        <w:t>4</w:t>
      </w:r>
      <w:r>
        <w:rPr>
          <w:rFonts w:asciiTheme="minorBidi" w:hAnsiTheme="minorBidi"/>
          <w:color w:val="000000" w:themeColor="text1"/>
          <w:sz w:val="32"/>
          <w:szCs w:val="32"/>
        </w:rPr>
        <w:t xml:space="preserve"> .</w:t>
      </w:r>
      <w:proofErr w:type="gramEnd"/>
      <w:r>
        <w:rPr>
          <w:rFonts w:asciiTheme="minorBidi" w:hAnsiTheme="minorBidi"/>
          <w:color w:val="000000" w:themeColor="text1"/>
          <w:sz w:val="32"/>
          <w:szCs w:val="32"/>
        </w:rPr>
        <w:t xml:space="preserve"> 5H</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o + (NH</w:t>
      </w:r>
      <w:r>
        <w:rPr>
          <w:rFonts w:asciiTheme="minorBidi" w:hAnsiTheme="minorBidi"/>
          <w:color w:val="000000" w:themeColor="text1"/>
          <w:sz w:val="32"/>
          <w:szCs w:val="32"/>
          <w:vertAlign w:val="subscript"/>
        </w:rPr>
        <w:t>4</w:t>
      </w:r>
      <w:r>
        <w:rPr>
          <w:rFonts w:asciiTheme="minorBidi" w:hAnsiTheme="minorBidi"/>
          <w:color w:val="000000" w:themeColor="text1"/>
          <w:sz w:val="32"/>
          <w:szCs w:val="32"/>
        </w:rPr>
        <w:t>)</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So</w:t>
      </w:r>
      <w:r>
        <w:rPr>
          <w:rFonts w:asciiTheme="minorBidi" w:hAnsiTheme="minorBidi"/>
          <w:color w:val="000000" w:themeColor="text1"/>
          <w:sz w:val="32"/>
          <w:szCs w:val="32"/>
          <w:vertAlign w:val="subscript"/>
        </w:rPr>
        <w:t>4</w:t>
      </w:r>
      <w:r w:rsidRPr="00D604F1">
        <w:rPr>
          <w:rFonts w:asciiTheme="minorBidi" w:hAnsiTheme="minorBidi"/>
          <w:color w:val="000000" w:themeColor="text1"/>
          <w:sz w:val="32"/>
          <w:szCs w:val="32"/>
        </w:rPr>
        <w:sym w:font="Wingdings" w:char="F0E0"/>
      </w:r>
      <w:r>
        <w:rPr>
          <w:rFonts w:asciiTheme="minorBidi" w:hAnsiTheme="minorBidi"/>
          <w:color w:val="000000" w:themeColor="text1"/>
          <w:sz w:val="32"/>
          <w:szCs w:val="32"/>
        </w:rPr>
        <w:t xml:space="preserve"> (NH</w:t>
      </w:r>
      <w:r w:rsidR="00522950">
        <w:rPr>
          <w:rFonts w:asciiTheme="minorBidi" w:hAnsiTheme="minorBidi"/>
          <w:color w:val="000000" w:themeColor="text1"/>
          <w:sz w:val="32"/>
          <w:szCs w:val="32"/>
          <w:vertAlign w:val="subscript"/>
        </w:rPr>
        <w:t>4</w:t>
      </w:r>
      <w:r>
        <w:rPr>
          <w:rFonts w:asciiTheme="minorBidi" w:hAnsiTheme="minorBidi"/>
          <w:color w:val="000000" w:themeColor="text1"/>
          <w:sz w:val="32"/>
          <w:szCs w:val="32"/>
        </w:rPr>
        <w:t>)</w:t>
      </w:r>
      <w:r w:rsidR="00522950">
        <w:rPr>
          <w:rFonts w:asciiTheme="minorBidi" w:hAnsiTheme="minorBidi"/>
          <w:color w:val="000000" w:themeColor="text1"/>
          <w:sz w:val="34"/>
          <w:szCs w:val="34"/>
          <w:vertAlign w:val="subscript"/>
        </w:rPr>
        <w:t>2</w:t>
      </w:r>
      <w:r w:rsidRPr="00522950">
        <w:rPr>
          <w:rFonts w:asciiTheme="minorBidi" w:hAnsiTheme="minorBidi"/>
          <w:color w:val="000000" w:themeColor="text1"/>
          <w:sz w:val="34"/>
          <w:szCs w:val="34"/>
        </w:rPr>
        <w:t>Cu</w:t>
      </w:r>
      <w:r>
        <w:rPr>
          <w:rFonts w:asciiTheme="minorBidi" w:hAnsiTheme="minorBidi"/>
          <w:color w:val="000000" w:themeColor="text1"/>
          <w:sz w:val="32"/>
          <w:szCs w:val="32"/>
        </w:rPr>
        <w:t>(So</w:t>
      </w:r>
      <w:r>
        <w:rPr>
          <w:rFonts w:asciiTheme="minorBidi" w:hAnsiTheme="minorBidi"/>
          <w:color w:val="000000" w:themeColor="text1"/>
          <w:sz w:val="32"/>
          <w:szCs w:val="32"/>
          <w:vertAlign w:val="subscript"/>
        </w:rPr>
        <w:t>4</w:t>
      </w:r>
      <w:r>
        <w:rPr>
          <w:rFonts w:asciiTheme="minorBidi" w:hAnsiTheme="minorBidi"/>
          <w:color w:val="000000" w:themeColor="text1"/>
          <w:sz w:val="32"/>
          <w:szCs w:val="32"/>
        </w:rPr>
        <w:t>)</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 xml:space="preserve"> .6H</w:t>
      </w:r>
      <w:r>
        <w:rPr>
          <w:rFonts w:asciiTheme="minorBidi" w:hAnsiTheme="minorBidi"/>
          <w:color w:val="000000" w:themeColor="text1"/>
          <w:sz w:val="32"/>
          <w:szCs w:val="32"/>
          <w:vertAlign w:val="subscript"/>
        </w:rPr>
        <w:t>2</w:t>
      </w:r>
      <w:r>
        <w:rPr>
          <w:rFonts w:asciiTheme="minorBidi" w:hAnsiTheme="minorBidi"/>
          <w:color w:val="000000" w:themeColor="text1"/>
          <w:sz w:val="32"/>
          <w:szCs w:val="32"/>
        </w:rPr>
        <w:t>o</w:t>
      </w:r>
    </w:p>
    <w:p w:rsidR="00A46B97" w:rsidRDefault="00A46B97" w:rsidP="00A46B97">
      <w:pPr>
        <w:pStyle w:val="ListParagraph"/>
        <w:bidi w:val="0"/>
        <w:spacing w:before="100" w:beforeAutospacing="1" w:after="100" w:afterAutospacing="1" w:line="240" w:lineRule="auto"/>
        <w:ind w:left="0"/>
        <w:rPr>
          <w:rFonts w:asciiTheme="minorBidi" w:hAnsiTheme="minorBidi"/>
          <w:color w:val="000000" w:themeColor="text1"/>
          <w:sz w:val="32"/>
          <w:szCs w:val="32"/>
        </w:rPr>
      </w:pPr>
    </w:p>
    <w:p w:rsidR="00BC3A3E" w:rsidRDefault="00A46B97" w:rsidP="00A46B97">
      <w:pPr>
        <w:pStyle w:val="ListParagraph"/>
        <w:spacing w:before="100" w:beforeAutospacing="1" w:after="100" w:afterAutospacing="1" w:line="240" w:lineRule="auto"/>
        <w:ind w:left="0"/>
        <w:rPr>
          <w:rFonts w:asciiTheme="minorBidi" w:hAnsiTheme="minorBidi"/>
          <w:color w:val="000000" w:themeColor="text1"/>
          <w:sz w:val="32"/>
          <w:szCs w:val="32"/>
          <w:rtl/>
        </w:rPr>
      </w:pPr>
      <w:r>
        <w:rPr>
          <w:rFonts w:asciiTheme="minorBidi" w:hAnsiTheme="minorBidi" w:hint="cs"/>
          <w:color w:val="000000" w:themeColor="text1"/>
          <w:sz w:val="32"/>
          <w:szCs w:val="32"/>
          <w:rtl/>
        </w:rPr>
        <w:t>برای م</w:t>
      </w:r>
      <w:bookmarkStart w:id="0" w:name="_GoBack"/>
      <w:bookmarkEnd w:id="0"/>
      <w:r>
        <w:rPr>
          <w:rFonts w:asciiTheme="minorBidi" w:hAnsiTheme="minorBidi" w:hint="cs"/>
          <w:color w:val="000000" w:themeColor="text1"/>
          <w:sz w:val="32"/>
          <w:szCs w:val="32"/>
          <w:rtl/>
        </w:rPr>
        <w:t>حاسبه مقدار نظری نمک مورد نظر اپتدا باید واکنش دهنده محدود کننده را پیدا کنیم برای این کار :</w:t>
      </w:r>
    </w:p>
    <w:p w:rsidR="00A46B97" w:rsidRDefault="00A46B97" w:rsidP="00A46B97">
      <w:pPr>
        <w:spacing w:before="100" w:beforeAutospacing="1" w:after="100" w:afterAutospacing="1" w:line="240" w:lineRule="auto"/>
        <w:rPr>
          <w:rFonts w:asciiTheme="minorBidi" w:eastAsia="Times New Roman" w:hAnsiTheme="minorBidi"/>
          <w:color w:val="000000"/>
          <w:sz w:val="32"/>
          <w:szCs w:val="32"/>
          <w:rtl/>
        </w:rPr>
      </w:pPr>
      <w:r w:rsidRPr="00A46B97">
        <w:rPr>
          <w:rFonts w:asciiTheme="minorBidi" w:eastAsia="Times New Roman" w:hAnsiTheme="minorBidi"/>
          <w:b/>
          <w:bCs/>
          <w:color w:val="000000"/>
          <w:sz w:val="32"/>
          <w:szCs w:val="32"/>
          <w:rtl/>
        </w:rPr>
        <w:t>گام نخست</w:t>
      </w:r>
      <w:r w:rsidRPr="00A46B97">
        <w:rPr>
          <w:rFonts w:asciiTheme="minorBidi" w:eastAsia="Times New Roman" w:hAnsiTheme="minorBidi"/>
          <w:b/>
          <w:bCs/>
          <w:color w:val="000000"/>
          <w:sz w:val="32"/>
          <w:szCs w:val="32"/>
        </w:rPr>
        <w:t>:</w:t>
      </w:r>
      <w:r w:rsidRPr="00A46B97">
        <w:rPr>
          <w:rFonts w:asciiTheme="minorBidi" w:eastAsia="Times New Roman" w:hAnsiTheme="minorBidi"/>
          <w:color w:val="000000"/>
          <w:sz w:val="32"/>
          <w:szCs w:val="32"/>
        </w:rPr>
        <w:t xml:space="preserve"> </w:t>
      </w:r>
      <w:r w:rsidRPr="00A46B97">
        <w:rPr>
          <w:rFonts w:asciiTheme="minorBidi" w:eastAsia="Times New Roman" w:hAnsiTheme="minorBidi"/>
          <w:color w:val="000000"/>
          <w:sz w:val="32"/>
          <w:szCs w:val="32"/>
          <w:rtl/>
        </w:rPr>
        <w:t>تبدیل جرم یا حجم واکنش دهنده ها به تعداد مول آن ها</w:t>
      </w:r>
      <w:r w:rsidRPr="00A46B97">
        <w:rPr>
          <w:rFonts w:asciiTheme="minorBidi" w:eastAsia="Times New Roman" w:hAnsiTheme="minorBidi"/>
          <w:color w:val="000000"/>
          <w:sz w:val="32"/>
          <w:szCs w:val="32"/>
        </w:rPr>
        <w:br/>
      </w:r>
      <w:r w:rsidRPr="00A46B97">
        <w:rPr>
          <w:rFonts w:asciiTheme="minorBidi" w:eastAsia="Times New Roman" w:hAnsiTheme="minorBidi"/>
          <w:b/>
          <w:bCs/>
          <w:color w:val="000000"/>
          <w:sz w:val="32"/>
          <w:szCs w:val="32"/>
          <w:rtl/>
        </w:rPr>
        <w:t>گام دوم</w:t>
      </w:r>
      <w:r w:rsidRPr="00A46B97">
        <w:rPr>
          <w:rFonts w:asciiTheme="minorBidi" w:eastAsia="Times New Roman" w:hAnsiTheme="minorBidi"/>
          <w:b/>
          <w:bCs/>
          <w:color w:val="000000"/>
          <w:sz w:val="32"/>
          <w:szCs w:val="32"/>
        </w:rPr>
        <w:t xml:space="preserve">: </w:t>
      </w:r>
      <w:r w:rsidRPr="00A46B97">
        <w:rPr>
          <w:rFonts w:asciiTheme="minorBidi" w:eastAsia="Times New Roman" w:hAnsiTheme="minorBidi"/>
          <w:color w:val="000000"/>
          <w:sz w:val="32"/>
          <w:szCs w:val="32"/>
          <w:rtl/>
        </w:rPr>
        <w:t>تقسیم تعداد مول هر یک از واکنش دهنده ها به ضریب استوکیومتری آن ها در معادله موازنه شده</w:t>
      </w:r>
      <w:r w:rsidRPr="00A46B97">
        <w:rPr>
          <w:rFonts w:asciiTheme="minorBidi" w:eastAsia="Times New Roman" w:hAnsiTheme="minorBidi"/>
          <w:color w:val="000000"/>
          <w:sz w:val="32"/>
          <w:szCs w:val="32"/>
        </w:rPr>
        <w:br/>
      </w:r>
      <w:r w:rsidRPr="00A46B97">
        <w:rPr>
          <w:rFonts w:asciiTheme="minorBidi" w:eastAsia="Times New Roman" w:hAnsiTheme="minorBidi"/>
          <w:color w:val="000000"/>
          <w:sz w:val="32"/>
          <w:szCs w:val="32"/>
          <w:rtl/>
        </w:rPr>
        <w:t>هر واکنش دهنده ای که این نسبت برای آن عدد کوچکتری باشد، محدود کننده است</w:t>
      </w:r>
      <w:r w:rsidRPr="00A46B97">
        <w:rPr>
          <w:rFonts w:asciiTheme="minorBidi" w:eastAsia="Times New Roman" w:hAnsiTheme="minorBidi"/>
          <w:color w:val="000000"/>
          <w:sz w:val="32"/>
          <w:szCs w:val="32"/>
        </w:rPr>
        <w:t>.</w:t>
      </w:r>
    </w:p>
    <w:p w:rsidR="002F2A8A" w:rsidRPr="002F2A8A" w:rsidRDefault="002F2A8A" w:rsidP="002F2A8A">
      <w:pPr>
        <w:bidi w:val="0"/>
        <w:spacing w:before="100" w:beforeAutospacing="1" w:after="100" w:afterAutospacing="1" w:line="240" w:lineRule="auto"/>
        <w:rPr>
          <w:rFonts w:asciiTheme="minorBidi" w:eastAsia="Times New Roman" w:hAnsiTheme="minorBidi"/>
          <w:color w:val="000000"/>
          <w:sz w:val="32"/>
          <w:szCs w:val="32"/>
        </w:rPr>
      </w:pPr>
      <m:oMathPara>
        <m:oMath>
          <m:r>
            <m:rPr>
              <m:sty m:val="p"/>
            </m:rPr>
            <w:rPr>
              <w:rFonts w:ascii="Cambria Math" w:eastAsia="Times New Roman" w:hAnsi="Cambria Math" w:cs="Cambria Math"/>
              <w:color w:val="000000"/>
              <w:sz w:val="32"/>
              <w:szCs w:val="32"/>
            </w:rPr>
            <m:t>mol CuSo4=2 gr CuSo4×</m:t>
          </m:r>
          <m:f>
            <m:fPr>
              <m:ctrlPr>
                <w:rPr>
                  <w:rFonts w:ascii="Cambria Math" w:eastAsia="Times New Roman" w:hAnsi="Cambria Math"/>
                  <w:color w:val="000000"/>
                  <w:sz w:val="32"/>
                  <w:szCs w:val="32"/>
                </w:rPr>
              </m:ctrlPr>
            </m:fPr>
            <m:num>
              <m:r>
                <w:rPr>
                  <w:rFonts w:ascii="Cambria Math" w:eastAsia="Times New Roman" w:hAnsi="Cambria Math"/>
                  <w:color w:val="000000"/>
                  <w:sz w:val="32"/>
                  <w:szCs w:val="32"/>
                </w:rPr>
                <m:t>1mol CuSo4</m:t>
              </m:r>
            </m:num>
            <m:den>
              <m:r>
                <w:rPr>
                  <w:rFonts w:ascii="Cambria Math" w:eastAsia="Times New Roman" w:hAnsi="Cambria Math"/>
                  <w:color w:val="000000"/>
                  <w:sz w:val="32"/>
                  <w:szCs w:val="32"/>
                </w:rPr>
                <m:t>159.5 gr CuSo4</m:t>
              </m:r>
            </m:den>
          </m:f>
          <m:r>
            <w:rPr>
              <w:rFonts w:ascii="Cambria Math" w:eastAsia="Times New Roman" w:hAnsi="Cambria Math"/>
              <w:color w:val="000000"/>
              <w:sz w:val="32"/>
              <w:szCs w:val="32"/>
            </w:rPr>
            <m:t>=0.012 mol CuSo4</m:t>
          </m:r>
        </m:oMath>
      </m:oMathPara>
    </w:p>
    <w:p w:rsidR="00A46B97" w:rsidRDefault="002F2A8A" w:rsidP="00363A93">
      <w:pPr>
        <w:bidi w:val="0"/>
        <w:spacing w:before="100" w:beforeAutospacing="1" w:after="100" w:afterAutospacing="1" w:line="240" w:lineRule="auto"/>
        <w:rPr>
          <w:rFonts w:asciiTheme="minorBidi" w:eastAsia="Times New Roman" w:hAnsiTheme="minorBidi"/>
          <w:color w:val="000000"/>
          <w:sz w:val="28"/>
          <w:szCs w:val="28"/>
          <w:rtl/>
        </w:rPr>
      </w:pPr>
      <m:oMath>
        <m:r>
          <w:rPr>
            <w:rFonts w:ascii="Cambria Math" w:eastAsia="Times New Roman" w:hAnsi="Cambria Math"/>
            <w:color w:val="000000"/>
            <w:sz w:val="28"/>
            <w:szCs w:val="28"/>
          </w:rPr>
          <m:t xml:space="preserve">mol </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NH4</m:t>
            </m:r>
          </m:e>
        </m:d>
        <m:r>
          <w:rPr>
            <w:rFonts w:ascii="Cambria Math" w:eastAsia="Times New Roman" w:hAnsi="Cambria Math"/>
            <w:color w:val="000000"/>
            <w:sz w:val="28"/>
            <w:szCs w:val="28"/>
          </w:rPr>
          <m:t xml:space="preserve">2So4=1 gr </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NH4</m:t>
            </m:r>
          </m:e>
        </m:d>
        <m:r>
          <w:rPr>
            <w:rFonts w:ascii="Cambria Math" w:eastAsia="Times New Roman" w:hAnsi="Cambria Math"/>
            <w:color w:val="000000"/>
            <w:sz w:val="28"/>
            <w:szCs w:val="28"/>
          </w:rPr>
          <m:t xml:space="preserve">2CuSo4×  </m:t>
        </m:r>
        <m:f>
          <m:fPr>
            <m:ctrlPr>
              <w:rPr>
                <w:rFonts w:ascii="Cambria Math" w:eastAsia="Times New Roman" w:hAnsi="Cambria Math"/>
                <w:color w:val="000000"/>
                <w:sz w:val="28"/>
                <w:szCs w:val="28"/>
              </w:rPr>
            </m:ctrlPr>
          </m:fPr>
          <m:num>
            <m:r>
              <w:rPr>
                <w:rFonts w:ascii="Cambria Math" w:eastAsia="Times New Roman" w:hAnsi="Cambria Math"/>
                <w:color w:val="000000"/>
                <w:sz w:val="28"/>
                <w:szCs w:val="28"/>
              </w:rPr>
              <m:t xml:space="preserve">1mol </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NH4</m:t>
                </m:r>
              </m:e>
            </m:d>
            <m:r>
              <w:rPr>
                <w:rFonts w:ascii="Cambria Math" w:eastAsia="Times New Roman" w:hAnsi="Cambria Math"/>
                <w:color w:val="000000"/>
                <w:sz w:val="28"/>
                <w:szCs w:val="28"/>
              </w:rPr>
              <m:t>2CuSo4</m:t>
            </m:r>
          </m:num>
          <m:den>
            <m:r>
              <w:rPr>
                <w:rFonts w:ascii="Cambria Math" w:eastAsia="Times New Roman" w:hAnsi="Cambria Math"/>
                <w:color w:val="000000"/>
                <w:sz w:val="28"/>
                <w:szCs w:val="28"/>
              </w:rPr>
              <m:t xml:space="preserve">195.5 gr </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NH4</m:t>
                </m:r>
              </m:e>
            </m:d>
            <m:r>
              <w:rPr>
                <w:rFonts w:ascii="Cambria Math" w:eastAsia="Times New Roman" w:hAnsi="Cambria Math"/>
                <w:color w:val="000000"/>
                <w:sz w:val="28"/>
                <w:szCs w:val="28"/>
              </w:rPr>
              <m:t>2CuSo4</m:t>
            </m:r>
          </m:den>
        </m:f>
        <m:r>
          <w:rPr>
            <w:rFonts w:ascii="Cambria Math" w:eastAsia="Times New Roman" w:hAnsi="Cambria Math"/>
            <w:color w:val="000000"/>
            <w:sz w:val="28"/>
            <w:szCs w:val="28"/>
          </w:rPr>
          <m:t>=0.005 mol</m:t>
        </m:r>
      </m:oMath>
      <w:r w:rsidR="00363A93">
        <w:rPr>
          <w:rFonts w:asciiTheme="minorBidi" w:eastAsia="Times New Roman" w:hAnsiTheme="minorBidi"/>
          <w:color w:val="000000"/>
          <w:sz w:val="28"/>
          <w:szCs w:val="28"/>
        </w:rPr>
        <w:t xml:space="preserve"> </w:t>
      </w:r>
    </w:p>
    <w:p w:rsidR="00363A93" w:rsidRDefault="00363A93" w:rsidP="00363A93">
      <w:pPr>
        <w:spacing w:before="100" w:beforeAutospacing="1" w:after="100" w:afterAutospacing="1" w:line="240" w:lineRule="auto"/>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چون هر دو دارای ضریب 1 هستند پس محدود کننده آمونیوم سولفات است.</w:t>
      </w:r>
    </w:p>
    <w:p w:rsidR="00E60AAA" w:rsidRPr="00E60AAA" w:rsidRDefault="00363A93" w:rsidP="00E60AAA">
      <w:pPr>
        <w:bidi w:val="0"/>
        <w:spacing w:before="100" w:beforeAutospacing="1" w:after="100" w:afterAutospacing="1" w:line="240" w:lineRule="auto"/>
        <w:rPr>
          <w:rFonts w:asciiTheme="minorBidi" w:eastAsia="Times New Roman" w:hAnsiTheme="minorBidi"/>
          <w:color w:val="000000"/>
          <w:sz w:val="24"/>
          <w:szCs w:val="24"/>
        </w:rPr>
      </w:pPr>
      <m:oMathPara>
        <m:oMath>
          <m:r>
            <w:rPr>
              <w:rFonts w:ascii="Cambria Math" w:eastAsia="Times New Roman" w:hAnsi="Cambria Math"/>
              <w:color w:val="000000"/>
              <w:sz w:val="24"/>
              <w:szCs w:val="24"/>
            </w:rPr>
            <m:t xml:space="preserve">gr </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NH4</m:t>
              </m:r>
            </m:e>
          </m:d>
          <m:r>
            <w:rPr>
              <w:rFonts w:ascii="Cambria Math" w:eastAsia="Times New Roman" w:hAnsi="Cambria Math"/>
              <w:color w:val="000000"/>
              <w:sz w:val="24"/>
              <w:szCs w:val="24"/>
            </w:rPr>
            <m:t>2Cu</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So4</m:t>
              </m:r>
            </m:e>
          </m:d>
          <m:r>
            <w:rPr>
              <w:rFonts w:ascii="Cambria Math" w:eastAsia="Times New Roman" w:hAnsi="Cambria Math"/>
              <w:color w:val="000000"/>
              <w:sz w:val="24"/>
              <w:szCs w:val="24"/>
            </w:rPr>
            <m:t xml:space="preserve">2 =1gr </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NH4</m:t>
              </m:r>
            </m:e>
          </m:d>
          <m:r>
            <w:rPr>
              <w:rFonts w:ascii="Cambria Math" w:eastAsia="Times New Roman" w:hAnsi="Cambria Math"/>
              <w:color w:val="000000"/>
              <w:sz w:val="24"/>
              <w:szCs w:val="24"/>
            </w:rPr>
            <m:t xml:space="preserve">2So4 ×  </m:t>
          </m:r>
          <m:f>
            <m:fPr>
              <m:ctrlPr>
                <w:rPr>
                  <w:rFonts w:ascii="Cambria Math" w:eastAsia="Times New Roman" w:hAnsi="Cambria Math"/>
                  <w:color w:val="000000"/>
                  <w:sz w:val="24"/>
                  <w:szCs w:val="24"/>
                </w:rPr>
              </m:ctrlPr>
            </m:fPr>
            <m:num>
              <m:r>
                <w:rPr>
                  <w:rFonts w:ascii="Cambria Math" w:eastAsia="Times New Roman" w:hAnsi="Cambria Math"/>
                  <w:color w:val="000000"/>
                  <w:sz w:val="24"/>
                  <w:szCs w:val="24"/>
                </w:rPr>
                <m:t xml:space="preserve">1mol </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NH4</m:t>
                  </m:r>
                </m:e>
              </m:d>
              <m:r>
                <w:rPr>
                  <w:rFonts w:ascii="Cambria Math" w:eastAsia="Times New Roman" w:hAnsi="Cambria Math"/>
                  <w:color w:val="000000"/>
                  <w:sz w:val="24"/>
                  <w:szCs w:val="24"/>
                </w:rPr>
                <m:t>2So4</m:t>
              </m:r>
            </m:num>
            <m:den>
              <m:r>
                <w:rPr>
                  <w:rFonts w:ascii="Cambria Math" w:eastAsia="Times New Roman" w:hAnsi="Cambria Math"/>
                  <w:color w:val="000000"/>
                  <w:sz w:val="24"/>
                  <w:szCs w:val="24"/>
                </w:rPr>
                <m:t>195.5gr</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NH4</m:t>
                  </m:r>
                </m:e>
              </m:d>
              <m:r>
                <w:rPr>
                  <w:rFonts w:ascii="Cambria Math" w:eastAsia="Times New Roman" w:hAnsi="Cambria Math"/>
                  <w:color w:val="000000"/>
                  <w:sz w:val="24"/>
                  <w:szCs w:val="24"/>
                </w:rPr>
                <m:t>2So4</m:t>
              </m:r>
            </m:den>
          </m:f>
          <m:r>
            <w:rPr>
              <w:rFonts w:ascii="Cambria Math" w:eastAsia="Times New Roman" w:hAnsi="Cambria Math"/>
              <w:color w:val="000000"/>
              <w:sz w:val="32"/>
              <w:szCs w:val="32"/>
            </w:rPr>
            <m:t xml:space="preserve"> </m:t>
          </m:r>
          <m:r>
            <w:rPr>
              <w:rFonts w:ascii="Cambria Math" w:eastAsia="Times New Roman" w:hAnsi="Cambria Math" w:cs="Arial"/>
              <w:color w:val="000000"/>
              <w:sz w:val="32"/>
              <w:szCs w:val="32"/>
            </w:rPr>
            <m:t>×</m:t>
          </m:r>
          <m:f>
            <m:fPr>
              <m:ctrlPr>
                <w:rPr>
                  <w:rFonts w:ascii="Cambria Math" w:eastAsia="Times New Roman" w:hAnsi="Cambria Math"/>
                  <w:color w:val="000000"/>
                  <w:sz w:val="24"/>
                  <w:szCs w:val="24"/>
                </w:rPr>
              </m:ctrlPr>
            </m:fPr>
            <m:num>
              <m:r>
                <w:rPr>
                  <w:rFonts w:ascii="Cambria Math" w:eastAsia="Times New Roman" w:hAnsi="Cambria Math"/>
                  <w:color w:val="000000"/>
                  <w:sz w:val="24"/>
                  <w:szCs w:val="24"/>
                </w:rPr>
                <m:t>1mol</m:t>
              </m:r>
            </m:num>
            <m:den>
              <m:r>
                <w:rPr>
                  <w:rFonts w:ascii="Cambria Math" w:eastAsia="Times New Roman" w:hAnsi="Cambria Math"/>
                  <w:color w:val="000000"/>
                  <w:sz w:val="24"/>
                  <w:szCs w:val="24"/>
                </w:rPr>
                <m:t>1mol</m:t>
              </m:r>
            </m:den>
          </m:f>
        </m:oMath>
      </m:oMathPara>
    </w:p>
    <w:p w:rsidR="00E60AAA" w:rsidRPr="00E60AAA" w:rsidRDefault="00E60AAA" w:rsidP="00E60AAA">
      <w:pPr>
        <w:bidi w:val="0"/>
        <w:spacing w:before="100" w:beforeAutospacing="1" w:after="100" w:afterAutospacing="1" w:line="240" w:lineRule="auto"/>
        <w:rPr>
          <w:rFonts w:asciiTheme="minorBidi" w:eastAsia="Times New Roman" w:hAnsiTheme="minorBidi"/>
          <w:color w:val="000000"/>
          <w:sz w:val="28"/>
          <w:szCs w:val="28"/>
        </w:rPr>
      </w:pPr>
      <m:oMathPara>
        <m:oMath>
          <m:r>
            <w:rPr>
              <w:rFonts w:ascii="Cambria Math" w:eastAsia="Times New Roman" w:hAnsi="Cambria Math"/>
              <w:color w:val="000000"/>
              <w:sz w:val="32"/>
              <w:szCs w:val="32"/>
            </w:rPr>
            <m:t>→  ×</m:t>
          </m:r>
          <m:f>
            <m:fPr>
              <m:ctrlPr>
                <w:rPr>
                  <w:rFonts w:ascii="Cambria Math" w:eastAsia="Times New Roman" w:hAnsi="Cambria Math"/>
                  <w:color w:val="000000"/>
                  <w:sz w:val="32"/>
                  <w:szCs w:val="32"/>
                </w:rPr>
              </m:ctrlPr>
            </m:fPr>
            <m:num>
              <m:r>
                <w:rPr>
                  <w:rFonts w:ascii="Cambria Math" w:eastAsia="Times New Roman" w:hAnsi="Cambria Math"/>
                  <w:color w:val="000000"/>
                  <w:sz w:val="32"/>
                  <w:szCs w:val="32"/>
                </w:rPr>
                <m:t>227.5gr</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NH4</m:t>
                  </m:r>
                </m:e>
              </m:d>
              <m:r>
                <w:rPr>
                  <w:rFonts w:ascii="Cambria Math" w:eastAsia="Times New Roman" w:hAnsi="Cambria Math"/>
                  <w:color w:val="000000"/>
                  <w:sz w:val="28"/>
                  <w:szCs w:val="28"/>
                </w:rPr>
                <m:t>2Cu</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So4</m:t>
                  </m:r>
                </m:e>
              </m:d>
              <m:r>
                <w:rPr>
                  <w:rFonts w:ascii="Cambria Math" w:eastAsia="Times New Roman" w:hAnsi="Cambria Math"/>
                  <w:color w:val="000000"/>
                  <w:sz w:val="28"/>
                  <w:szCs w:val="28"/>
                </w:rPr>
                <m:t xml:space="preserve">2 </m:t>
              </m:r>
              <m:r>
                <w:rPr>
                  <w:rFonts w:ascii="Cambria Math" w:eastAsia="Times New Roman" w:hAnsi="Cambria Math"/>
                  <w:color w:val="000000"/>
                  <w:sz w:val="32"/>
                  <w:szCs w:val="32"/>
                </w:rPr>
                <m:t xml:space="preserve">  </m:t>
              </m:r>
            </m:num>
            <m:den>
              <m:r>
                <w:rPr>
                  <w:rFonts w:ascii="Cambria Math" w:eastAsia="Times New Roman" w:hAnsi="Cambria Math"/>
                  <w:color w:val="000000"/>
                  <w:sz w:val="32"/>
                  <w:szCs w:val="32"/>
                </w:rPr>
                <m:t xml:space="preserve">1mol </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NH4</m:t>
                  </m:r>
                </m:e>
              </m:d>
              <m:r>
                <w:rPr>
                  <w:rFonts w:ascii="Cambria Math" w:eastAsia="Times New Roman" w:hAnsi="Cambria Math"/>
                  <w:color w:val="000000"/>
                  <w:sz w:val="28"/>
                  <w:szCs w:val="28"/>
                </w:rPr>
                <m:t>2Cu</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So4</m:t>
                  </m:r>
                </m:e>
              </m:d>
              <m:r>
                <w:rPr>
                  <w:rFonts w:ascii="Cambria Math" w:eastAsia="Times New Roman" w:hAnsi="Cambria Math"/>
                  <w:color w:val="000000"/>
                  <w:sz w:val="28"/>
                  <w:szCs w:val="28"/>
                </w:rPr>
                <m:t xml:space="preserve">2 </m:t>
              </m:r>
            </m:den>
          </m:f>
          <m:r>
            <w:rPr>
              <w:rFonts w:ascii="Cambria Math" w:eastAsia="Times New Roman" w:hAnsi="Cambria Math"/>
              <w:color w:val="000000"/>
              <w:sz w:val="28"/>
              <w:szCs w:val="28"/>
            </w:rPr>
            <m:t xml:space="preserve">=1.16gr </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NH4</m:t>
              </m:r>
            </m:e>
          </m:d>
          <m:r>
            <w:rPr>
              <w:rFonts w:ascii="Cambria Math" w:eastAsia="Times New Roman" w:hAnsi="Cambria Math"/>
              <w:color w:val="000000"/>
              <w:sz w:val="28"/>
              <w:szCs w:val="28"/>
            </w:rPr>
            <m:t>2Cu</m:t>
          </m:r>
          <m:d>
            <m:dPr>
              <m:ctrlPr>
                <w:rPr>
                  <w:rFonts w:ascii="Cambria Math" w:eastAsia="Times New Roman" w:hAnsi="Cambria Math"/>
                  <w:i/>
                  <w:color w:val="000000"/>
                  <w:sz w:val="28"/>
                  <w:szCs w:val="28"/>
                </w:rPr>
              </m:ctrlPr>
            </m:dPr>
            <m:e>
              <m:r>
                <w:rPr>
                  <w:rFonts w:ascii="Cambria Math" w:eastAsia="Times New Roman" w:hAnsi="Cambria Math"/>
                  <w:color w:val="000000"/>
                  <w:sz w:val="28"/>
                  <w:szCs w:val="28"/>
                </w:rPr>
                <m:t>So4</m:t>
              </m:r>
            </m:e>
          </m:d>
          <m:r>
            <w:rPr>
              <w:rFonts w:ascii="Cambria Math" w:eastAsia="Times New Roman" w:hAnsi="Cambria Math"/>
              <w:color w:val="000000"/>
              <w:sz w:val="28"/>
              <w:szCs w:val="28"/>
            </w:rPr>
            <m:t xml:space="preserve">2 </m:t>
          </m:r>
        </m:oMath>
      </m:oMathPara>
    </w:p>
    <w:p w:rsidR="00E60AAA" w:rsidRDefault="00E60AAA" w:rsidP="00E60AAA">
      <w:pPr>
        <w:spacing w:before="100" w:beforeAutospacing="1" w:after="100" w:afterAutospacing="1" w:line="240" w:lineRule="auto"/>
        <w:rPr>
          <w:rFonts w:asciiTheme="minorBidi" w:eastAsia="Times New Roman" w:hAnsiTheme="minorBidi"/>
          <w:i/>
          <w:iCs/>
          <w:color w:val="000000"/>
          <w:sz w:val="32"/>
          <w:szCs w:val="32"/>
          <w:rtl/>
        </w:rPr>
      </w:pPr>
      <w:r>
        <w:rPr>
          <w:rFonts w:asciiTheme="minorBidi" w:eastAsia="Times New Roman" w:hAnsiTheme="minorBidi" w:hint="cs"/>
          <w:color w:val="000000"/>
          <w:sz w:val="32"/>
          <w:szCs w:val="32"/>
          <w:rtl/>
        </w:rPr>
        <w:t xml:space="preserve">وزن بدست آمده = </w:t>
      </w:r>
      <w:r w:rsidRPr="00E60AAA">
        <w:rPr>
          <w:rFonts w:asciiTheme="minorBidi" w:eastAsia="Times New Roman" w:hAnsiTheme="minorBidi"/>
          <w:color w:val="000000"/>
          <w:sz w:val="32"/>
          <w:szCs w:val="32"/>
        </w:rPr>
        <w:t>1.49</w:t>
      </w:r>
      <w:r>
        <w:rPr>
          <w:rFonts w:asciiTheme="minorBidi" w:eastAsia="Times New Roman" w:hAnsiTheme="minorBidi"/>
          <w:i/>
          <w:iCs/>
          <w:color w:val="000000"/>
          <w:sz w:val="32"/>
          <w:szCs w:val="32"/>
        </w:rPr>
        <w:t xml:space="preserve"> </w:t>
      </w:r>
      <w:r w:rsidRPr="00E60AAA">
        <w:rPr>
          <w:rFonts w:asciiTheme="minorBidi" w:eastAsia="Times New Roman" w:hAnsiTheme="minorBidi"/>
          <w:color w:val="000000"/>
          <w:sz w:val="32"/>
          <w:szCs w:val="32"/>
        </w:rPr>
        <w:t>gr</w:t>
      </w:r>
    </w:p>
    <w:p w:rsidR="00E60AAA" w:rsidRPr="00BD044C" w:rsidRDefault="00BD044C" w:rsidP="00BD044C">
      <w:pPr>
        <w:bidi w:val="0"/>
        <w:spacing w:before="100" w:beforeAutospacing="1" w:after="100" w:afterAutospacing="1" w:line="240" w:lineRule="auto"/>
        <w:rPr>
          <w:rFonts w:asciiTheme="minorBidi" w:eastAsia="Times New Roman" w:hAnsiTheme="minorBidi"/>
          <w:i/>
          <w:color w:val="000000"/>
          <w:sz w:val="32"/>
          <w:szCs w:val="32"/>
        </w:rPr>
      </w:pPr>
      <m:oMathPara>
        <m:oMath>
          <m:r>
            <m:rPr>
              <m:sty m:val="p"/>
            </m:rPr>
            <w:rPr>
              <w:rFonts w:ascii="Cambria Math" w:eastAsia="Times New Roman" w:hAnsi="Cambria Math" w:hint="cs"/>
              <w:color w:val="000000"/>
              <w:sz w:val="32"/>
              <w:szCs w:val="32"/>
              <w:rtl/>
            </w:rPr>
            <m:t>راندمان</m:t>
          </m:r>
          <m:r>
            <w:rPr>
              <w:rFonts w:ascii="Cambria Math" w:eastAsia="Times New Roman" w:hAnsi="Cambria Math"/>
              <w:color w:val="000000"/>
              <w:sz w:val="32"/>
              <w:szCs w:val="32"/>
            </w:rPr>
            <m:t>=</m:t>
          </m:r>
          <m:f>
            <m:fPr>
              <m:ctrlPr>
                <w:rPr>
                  <w:rFonts w:ascii="Cambria Math" w:eastAsia="Times New Roman" w:hAnsi="Cambria Math"/>
                  <w:color w:val="000000"/>
                  <w:sz w:val="32"/>
                  <w:szCs w:val="32"/>
                </w:rPr>
              </m:ctrlPr>
            </m:fPr>
            <m:num>
              <m:r>
                <w:rPr>
                  <w:rFonts w:ascii="Cambria Math" w:eastAsia="Times New Roman" w:hAnsi="Cambria Math"/>
                  <w:color w:val="000000"/>
                  <w:sz w:val="32"/>
                  <w:szCs w:val="32"/>
                </w:rPr>
                <m:t>1.49 gr</m:t>
              </m:r>
            </m:num>
            <m:den>
              <m:r>
                <w:rPr>
                  <w:rFonts w:ascii="Cambria Math" w:eastAsia="Times New Roman" w:hAnsi="Cambria Math"/>
                  <w:color w:val="000000"/>
                  <w:sz w:val="32"/>
                  <w:szCs w:val="32"/>
                </w:rPr>
                <m:t>1.16 gr</m:t>
              </m:r>
            </m:den>
          </m:f>
          <m:r>
            <w:rPr>
              <w:rFonts w:ascii="Cambria Math" w:eastAsia="Times New Roman" w:hAnsi="Cambria Math"/>
              <w:color w:val="000000"/>
              <w:sz w:val="28"/>
              <w:szCs w:val="28"/>
            </w:rPr>
            <m:t>×100=</m:t>
          </m:r>
          <m:r>
            <w:rPr>
              <w:rFonts w:ascii="Cambria Math" w:eastAsia="Times New Roman" w:hAnsi="Cambria Math"/>
              <w:color w:val="000000"/>
              <w:sz w:val="32"/>
              <w:szCs w:val="32"/>
            </w:rPr>
            <m:t>%128.44</m:t>
          </m:r>
        </m:oMath>
      </m:oMathPara>
    </w:p>
    <w:p w:rsidR="00363A93" w:rsidRDefault="00BD044C" w:rsidP="00BD044C">
      <w:pPr>
        <w:spacing w:before="100" w:beforeAutospacing="1" w:after="100" w:afterAutospacing="1" w:line="240" w:lineRule="auto"/>
        <w:rPr>
          <w:rFonts w:asciiTheme="minorBidi" w:eastAsia="Times New Roman" w:hAnsiTheme="minorBidi"/>
          <w:iCs/>
          <w:color w:val="000000"/>
          <w:sz w:val="32"/>
          <w:szCs w:val="32"/>
        </w:rPr>
      </w:pPr>
      <w:r>
        <w:rPr>
          <w:rFonts w:asciiTheme="minorBidi" w:eastAsia="Times New Roman" w:hAnsiTheme="minorBidi" w:hint="cs"/>
          <w:b/>
          <w:bCs/>
          <w:i/>
          <w:color w:val="000000"/>
          <w:sz w:val="32"/>
          <w:szCs w:val="32"/>
          <w:rtl/>
        </w:rPr>
        <w:t xml:space="preserve">نتیجه : </w:t>
      </w:r>
      <w:r>
        <w:rPr>
          <w:rFonts w:asciiTheme="minorBidi" w:eastAsia="Times New Roman" w:hAnsiTheme="minorBidi" w:hint="cs"/>
          <w:i/>
          <w:color w:val="000000"/>
          <w:sz w:val="32"/>
          <w:szCs w:val="32"/>
          <w:rtl/>
        </w:rPr>
        <w:t>پس مقداری ناخالصی در هنگام آزمایش به آن اضافه شده است.</w:t>
      </w:r>
    </w:p>
    <w:p w:rsidR="00E34302" w:rsidRDefault="00E34302" w:rsidP="00BD044C">
      <w:pPr>
        <w:spacing w:before="100" w:beforeAutospacing="1" w:after="100" w:afterAutospacing="1" w:line="240" w:lineRule="auto"/>
        <w:rPr>
          <w:rFonts w:asciiTheme="minorBidi" w:eastAsia="Times New Roman" w:hAnsiTheme="minorBidi"/>
          <w:b/>
          <w:bCs/>
          <w:i/>
          <w:color w:val="000000"/>
          <w:sz w:val="32"/>
          <w:szCs w:val="32"/>
          <w:rtl/>
        </w:rPr>
      </w:pPr>
      <w:r>
        <w:rPr>
          <w:rFonts w:asciiTheme="minorBidi" w:eastAsia="Times New Roman" w:hAnsiTheme="minorBidi" w:hint="cs"/>
          <w:b/>
          <w:bCs/>
          <w:i/>
          <w:color w:val="000000"/>
          <w:sz w:val="32"/>
          <w:szCs w:val="32"/>
          <w:rtl/>
        </w:rPr>
        <w:lastRenderedPageBreak/>
        <w:t xml:space="preserve">سوالات : </w:t>
      </w:r>
    </w:p>
    <w:p w:rsidR="00E34302" w:rsidRDefault="00E34302" w:rsidP="00E34302">
      <w:pPr>
        <w:spacing w:before="100" w:beforeAutospacing="1" w:after="100" w:afterAutospacing="1" w:line="240" w:lineRule="auto"/>
        <w:rPr>
          <w:rFonts w:asciiTheme="minorBidi" w:eastAsia="Times New Roman" w:hAnsiTheme="minorBidi"/>
          <w:i/>
          <w:color w:val="000000"/>
          <w:sz w:val="32"/>
          <w:szCs w:val="32"/>
          <w:rtl/>
        </w:rPr>
      </w:pPr>
      <w:r w:rsidRPr="00C001F1">
        <w:rPr>
          <w:rFonts w:asciiTheme="minorBidi" w:eastAsia="Times New Roman" w:hAnsiTheme="minorBidi" w:hint="cs"/>
          <w:b/>
          <w:bCs/>
          <w:i/>
          <w:color w:val="000000"/>
          <w:sz w:val="32"/>
          <w:szCs w:val="32"/>
          <w:rtl/>
        </w:rPr>
        <w:t>1</w:t>
      </w:r>
      <w:r w:rsidRPr="003E7C17">
        <w:rPr>
          <w:rFonts w:asciiTheme="minorBidi" w:eastAsia="Times New Roman" w:hAnsiTheme="minorBidi" w:hint="cs"/>
          <w:b/>
          <w:bCs/>
          <w:i/>
          <w:color w:val="000000"/>
          <w:sz w:val="32"/>
          <w:szCs w:val="32"/>
          <w:rtl/>
        </w:rPr>
        <w:t>.راندمان هردو واکنش را محاسبه کنید؟</w:t>
      </w:r>
    </w:p>
    <w:p w:rsidR="00C001F1" w:rsidRDefault="00E34302" w:rsidP="00C001F1">
      <w:pPr>
        <w:bidi w:val="0"/>
        <w:spacing w:before="100" w:beforeAutospacing="1" w:after="100" w:afterAutospacing="1" w:line="240" w:lineRule="auto"/>
        <w:ind w:left="720"/>
        <w:rPr>
          <w:rFonts w:asciiTheme="minorBidi" w:eastAsia="Times New Roman" w:hAnsiTheme="minorBidi"/>
          <w:i/>
          <w:color w:val="000000"/>
          <w:sz w:val="32"/>
          <w:szCs w:val="32"/>
        </w:rPr>
      </w:pPr>
      <w:r>
        <w:rPr>
          <w:rFonts w:asciiTheme="minorBidi" w:eastAsia="Times New Roman" w:hAnsiTheme="minorBidi" w:hint="cs"/>
          <w:i/>
          <w:color w:val="000000"/>
          <w:sz w:val="32"/>
          <w:szCs w:val="32"/>
          <w:rtl/>
        </w:rPr>
        <w:t xml:space="preserve"> نمک مضاعف</w:t>
      </w:r>
      <m:oMath>
        <m:r>
          <m:rPr>
            <m:sty m:val="p"/>
          </m:rPr>
          <w:rPr>
            <w:rFonts w:ascii="Cambria Math" w:eastAsia="Times New Roman" w:hAnsi="Cambria Math" w:hint="cs"/>
            <w:color w:val="000000"/>
            <w:sz w:val="32"/>
            <w:szCs w:val="32"/>
            <w:rtl/>
          </w:rPr>
          <m:t>راندمان</m:t>
        </m:r>
        <m:r>
          <w:rPr>
            <w:rFonts w:ascii="Cambria Math" w:eastAsia="Times New Roman" w:hAnsi="Cambria Math"/>
            <w:color w:val="000000"/>
            <w:sz w:val="32"/>
            <w:szCs w:val="32"/>
          </w:rPr>
          <m:t>=</m:t>
        </m:r>
        <m:f>
          <m:fPr>
            <m:ctrlPr>
              <w:rPr>
                <w:rFonts w:ascii="Cambria Math" w:eastAsia="Times New Roman" w:hAnsi="Cambria Math"/>
                <w:color w:val="000000"/>
                <w:sz w:val="32"/>
                <w:szCs w:val="32"/>
              </w:rPr>
            </m:ctrlPr>
          </m:fPr>
          <m:num>
            <m:r>
              <w:rPr>
                <w:rFonts w:ascii="Cambria Math" w:eastAsia="Times New Roman" w:hAnsi="Cambria Math"/>
                <w:color w:val="000000"/>
                <w:sz w:val="32"/>
                <w:szCs w:val="32"/>
              </w:rPr>
              <m:t>1.49 gr</m:t>
            </m:r>
          </m:num>
          <m:den>
            <m:r>
              <w:rPr>
                <w:rFonts w:ascii="Cambria Math" w:eastAsia="Times New Roman" w:hAnsi="Cambria Math"/>
                <w:color w:val="000000"/>
                <w:sz w:val="32"/>
                <w:szCs w:val="32"/>
              </w:rPr>
              <m:t>1.16 gr</m:t>
            </m:r>
          </m:den>
        </m:f>
        <m:r>
          <w:rPr>
            <w:rFonts w:ascii="Cambria Math" w:eastAsia="Times New Roman" w:hAnsi="Cambria Math"/>
            <w:color w:val="000000"/>
            <w:sz w:val="28"/>
            <w:szCs w:val="28"/>
          </w:rPr>
          <m:t>×100=</m:t>
        </m:r>
        <m:r>
          <w:rPr>
            <w:rFonts w:ascii="Cambria Math" w:eastAsia="Times New Roman" w:hAnsi="Cambria Math"/>
            <w:color w:val="000000"/>
            <w:sz w:val="32"/>
            <w:szCs w:val="32"/>
          </w:rPr>
          <m:t>%128.44</m:t>
        </m:r>
      </m:oMath>
    </w:p>
    <w:p w:rsidR="00C001F1" w:rsidRPr="00C001F1" w:rsidRDefault="00C001F1" w:rsidP="00C001F1">
      <w:pPr>
        <w:bidi w:val="0"/>
        <w:spacing w:before="100" w:beforeAutospacing="1" w:after="100" w:afterAutospacing="1" w:line="240" w:lineRule="auto"/>
        <w:ind w:firstLine="720"/>
        <w:rPr>
          <w:rFonts w:asciiTheme="minorBidi" w:eastAsia="Times New Roman" w:hAnsiTheme="minorBidi"/>
          <w:i/>
          <w:color w:val="000000"/>
          <w:sz w:val="36"/>
          <w:szCs w:val="36"/>
          <w:rtl/>
        </w:rPr>
      </w:pPr>
      <w:r>
        <w:rPr>
          <w:rFonts w:asciiTheme="minorBidi" w:eastAsia="Times New Roman" w:hAnsiTheme="minorBidi"/>
          <w:i/>
          <w:color w:val="000000" w:themeColor="text1"/>
          <w:sz w:val="24"/>
          <w:szCs w:val="24"/>
        </w:rPr>
        <w:t xml:space="preserve"> </w:t>
      </w:r>
      <m:oMath>
        <m:r>
          <m:rPr>
            <m:sty m:val="p"/>
          </m:rPr>
          <w:rPr>
            <w:rFonts w:ascii="Cambria Math" w:hAnsi="Cambria Math"/>
            <w:color w:val="000000" w:themeColor="text1"/>
            <w:sz w:val="28"/>
            <w:szCs w:val="28"/>
          </w:rPr>
          <m:t xml:space="preserve"> </m:t>
        </m:r>
        <m:r>
          <m:rPr>
            <m:sty m:val="p"/>
          </m:rPr>
          <w:rPr>
            <w:rFonts w:ascii="Cambria Math" w:hAnsi="Cambria Math" w:hint="cs"/>
            <w:color w:val="000000" w:themeColor="text1"/>
            <w:sz w:val="28"/>
            <w:szCs w:val="28"/>
            <w:rtl/>
          </w:rPr>
          <m:t>کمپلکس راندمان</m:t>
        </m:r>
        <m:r>
          <m:rPr>
            <m:sty m:val="p"/>
          </m:rP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r>
              <w:rPr>
                <w:rFonts w:ascii="Cambria Math" w:hAnsi="Cambria Math"/>
                <w:color w:val="000000" w:themeColor="text1"/>
                <w:sz w:val="28"/>
                <w:szCs w:val="28"/>
              </w:rPr>
              <m:t xml:space="preserve"> </m:t>
            </m:r>
            <m:r>
              <m:rPr>
                <m:sty m:val="p"/>
              </m:rPr>
              <w:rPr>
                <w:rFonts w:ascii="Cambria Math" w:hAnsi="Cambria Math" w:hint="cs"/>
                <w:color w:val="000000" w:themeColor="text1"/>
                <w:sz w:val="28"/>
                <w:szCs w:val="28"/>
                <w:rtl/>
              </w:rPr>
              <m:t>آمده بدست وزن</m:t>
            </m:r>
            <m:r>
              <w:rPr>
                <w:rFonts w:ascii="Cambria Math" w:hAnsi="Cambria Math"/>
                <w:color w:val="000000" w:themeColor="text1"/>
                <w:sz w:val="28"/>
                <w:szCs w:val="28"/>
              </w:rPr>
              <m:t xml:space="preserve"> </m:t>
            </m:r>
          </m:num>
          <m:den>
            <m:r>
              <m:rPr>
                <m:sty m:val="p"/>
              </m:rPr>
              <w:rPr>
                <w:rFonts w:ascii="Cambria Math" w:hAnsi="Cambria Math" w:hint="cs"/>
                <w:color w:val="000000" w:themeColor="text1"/>
                <w:sz w:val="28"/>
                <w:szCs w:val="28"/>
                <w:rtl/>
              </w:rPr>
              <m:t>نظری وزن</m:t>
            </m:r>
          </m:den>
        </m:f>
        <m:r>
          <m:rPr>
            <m:sty m:val="p"/>
          </m:rPr>
          <w:rPr>
            <w:rFonts w:ascii="Cambria Math" w:hAnsi="Cambria Math" w:cs="Arial"/>
            <w:color w:val="000000" w:themeColor="text1"/>
            <w:sz w:val="32"/>
            <w:szCs w:val="32"/>
          </w:rPr>
          <m:t>×</m:t>
        </m:r>
        <m:r>
          <m:rPr>
            <m:sty m:val="p"/>
          </m:rPr>
          <w:rPr>
            <w:rFonts w:ascii="Cambria Math" w:hAnsi="Cambria Math"/>
            <w:color w:val="000000" w:themeColor="text1"/>
            <w:sz w:val="32"/>
            <w:szCs w:val="32"/>
          </w:rPr>
          <m:t>100=</m:t>
        </m:r>
        <m:r>
          <w:rPr>
            <w:rFonts w:ascii="Cambria Math" w:hAnsi="Cambria Math"/>
            <w:color w:val="000000" w:themeColor="text1"/>
            <w:sz w:val="32"/>
            <w:szCs w:val="32"/>
          </w:rPr>
          <m:t xml:space="preserve"> </m:t>
        </m:r>
        <m:f>
          <m:fPr>
            <m:ctrlPr>
              <w:rPr>
                <w:rFonts w:ascii="Cambria Math" w:hAnsi="Cambria Math"/>
                <w:color w:val="000000" w:themeColor="text1"/>
                <w:sz w:val="28"/>
                <w:szCs w:val="28"/>
              </w:rPr>
            </m:ctrlPr>
          </m:fPr>
          <m:num>
            <m:r>
              <w:rPr>
                <w:rFonts w:ascii="Cambria Math" w:hAnsi="Cambria Math"/>
                <w:color w:val="000000" w:themeColor="text1"/>
                <w:sz w:val="28"/>
                <w:szCs w:val="28"/>
              </w:rPr>
              <m:t xml:space="preserve">0.80 gr  </m:t>
            </m:r>
          </m:num>
          <m:den>
            <m:r>
              <w:rPr>
                <w:rFonts w:ascii="Cambria Math" w:hAnsi="Cambria Math"/>
                <w:color w:val="000000" w:themeColor="text1"/>
                <w:sz w:val="28"/>
                <w:szCs w:val="28"/>
              </w:rPr>
              <m:t>1.7 gr</m:t>
            </m:r>
          </m:den>
        </m:f>
        <m:r>
          <m:rPr>
            <m:sty m:val="p"/>
          </m:rPr>
          <w:rPr>
            <w:rFonts w:ascii="Cambria Math" w:hAnsi="Cambria Math"/>
            <w:color w:val="000000" w:themeColor="text1"/>
            <w:sz w:val="32"/>
            <w:szCs w:val="32"/>
            <w:rtl/>
          </w:rPr>
          <m:t>×</m:t>
        </m:r>
        <m:r>
          <m:rPr>
            <m:sty m:val="p"/>
          </m:rPr>
          <w:rPr>
            <w:rFonts w:ascii="Cambria Math" w:hAnsi="Cambria Math"/>
            <w:color w:val="000000" w:themeColor="text1"/>
            <w:sz w:val="32"/>
            <w:szCs w:val="32"/>
          </w:rPr>
          <m:t>1</m:t>
        </m:r>
        <m:r>
          <w:rPr>
            <w:rFonts w:ascii="Cambria Math" w:hAnsi="Cambria Math"/>
            <w:color w:val="000000" w:themeColor="text1"/>
            <w:sz w:val="32"/>
            <w:szCs w:val="32"/>
          </w:rPr>
          <m:t>00=% 47.5</m:t>
        </m:r>
      </m:oMath>
    </w:p>
    <w:p w:rsidR="00E34302" w:rsidRPr="003E7C17" w:rsidRDefault="00C001F1" w:rsidP="00C001F1">
      <w:pPr>
        <w:spacing w:before="100" w:beforeAutospacing="1" w:after="100" w:afterAutospacing="1" w:line="240" w:lineRule="auto"/>
        <w:rPr>
          <w:rFonts w:asciiTheme="minorBidi" w:eastAsia="Times New Roman" w:hAnsiTheme="minorBidi"/>
          <w:b/>
          <w:bCs/>
          <w:i/>
          <w:color w:val="000000"/>
          <w:sz w:val="32"/>
          <w:szCs w:val="32"/>
          <w:rtl/>
        </w:rPr>
      </w:pPr>
      <w:r w:rsidRPr="00C001F1">
        <w:rPr>
          <w:rFonts w:asciiTheme="minorBidi" w:eastAsia="Times New Roman" w:hAnsiTheme="minorBidi" w:hint="cs"/>
          <w:b/>
          <w:bCs/>
          <w:i/>
          <w:color w:val="000000"/>
          <w:sz w:val="32"/>
          <w:szCs w:val="32"/>
          <w:rtl/>
        </w:rPr>
        <w:t>2</w:t>
      </w:r>
      <w:r w:rsidRPr="003E7C17">
        <w:rPr>
          <w:rFonts w:asciiTheme="minorBidi" w:eastAsia="Times New Roman" w:hAnsiTheme="minorBidi" w:hint="cs"/>
          <w:b/>
          <w:bCs/>
          <w:i/>
          <w:color w:val="000000"/>
          <w:sz w:val="32"/>
          <w:szCs w:val="32"/>
          <w:rtl/>
        </w:rPr>
        <w:t>.لیگاند را تعریف و تفاوت لیگاند کی لیت و پل ساز را بنویسید؟</w:t>
      </w:r>
    </w:p>
    <w:p w:rsidR="00C001F1" w:rsidRDefault="00C001F1" w:rsidP="003E7C17">
      <w:pPr>
        <w:spacing w:before="100" w:beforeAutospacing="1" w:after="100" w:afterAutospacing="1" w:line="240" w:lineRule="auto"/>
        <w:ind w:left="720"/>
        <w:rPr>
          <w:rFonts w:asciiTheme="minorBidi" w:eastAsia="Times New Roman" w:hAnsiTheme="minorBidi"/>
          <w:i/>
          <w:color w:val="000000"/>
          <w:sz w:val="32"/>
          <w:szCs w:val="32"/>
          <w:rtl/>
        </w:rPr>
      </w:pPr>
      <w:r w:rsidRPr="00E84967">
        <w:rPr>
          <w:color w:val="000000" w:themeColor="text1"/>
          <w:sz w:val="32"/>
          <w:szCs w:val="32"/>
          <w:rtl/>
        </w:rPr>
        <w:t xml:space="preserve">در </w:t>
      </w:r>
      <w:hyperlink r:id="rId32" w:tooltip="شیمی" w:history="1">
        <w:r w:rsidRPr="00E84967">
          <w:rPr>
            <w:rStyle w:val="Hyperlink"/>
            <w:color w:val="000000" w:themeColor="text1"/>
            <w:sz w:val="32"/>
            <w:szCs w:val="32"/>
            <w:rtl/>
          </w:rPr>
          <w:t>شیمی</w:t>
        </w:r>
      </w:hyperlink>
      <w:r w:rsidRPr="00E84967">
        <w:rPr>
          <w:color w:val="000000" w:themeColor="text1"/>
          <w:sz w:val="32"/>
          <w:szCs w:val="32"/>
        </w:rPr>
        <w:t xml:space="preserve"> </w:t>
      </w:r>
      <w:r w:rsidRPr="00E84967">
        <w:rPr>
          <w:color w:val="000000" w:themeColor="text1"/>
          <w:sz w:val="32"/>
          <w:szCs w:val="32"/>
          <w:rtl/>
        </w:rPr>
        <w:t xml:space="preserve">به </w:t>
      </w:r>
      <w:hyperlink r:id="rId33" w:tooltip="مولکول" w:history="1">
        <w:r w:rsidRPr="00E84967">
          <w:rPr>
            <w:rStyle w:val="Hyperlink"/>
            <w:color w:val="000000" w:themeColor="text1"/>
            <w:sz w:val="32"/>
            <w:szCs w:val="32"/>
            <w:rtl/>
          </w:rPr>
          <w:t>مولکول</w:t>
        </w:r>
      </w:hyperlink>
      <w:r w:rsidRPr="00E84967">
        <w:rPr>
          <w:color w:val="000000" w:themeColor="text1"/>
          <w:sz w:val="32"/>
          <w:szCs w:val="32"/>
        </w:rPr>
        <w:t xml:space="preserve"> </w:t>
      </w:r>
      <w:r w:rsidRPr="00E84967">
        <w:rPr>
          <w:color w:val="000000" w:themeColor="text1"/>
          <w:sz w:val="32"/>
          <w:szCs w:val="32"/>
          <w:rtl/>
        </w:rPr>
        <w:t xml:space="preserve">یا </w:t>
      </w:r>
      <w:hyperlink r:id="rId34" w:tooltip="یون" w:history="1">
        <w:r w:rsidRPr="00E84967">
          <w:rPr>
            <w:rStyle w:val="Hyperlink"/>
            <w:color w:val="000000" w:themeColor="text1"/>
            <w:sz w:val="32"/>
            <w:szCs w:val="32"/>
            <w:rtl/>
          </w:rPr>
          <w:t>یونی</w:t>
        </w:r>
      </w:hyperlink>
      <w:r w:rsidRPr="00E84967">
        <w:rPr>
          <w:color w:val="000000" w:themeColor="text1"/>
          <w:sz w:val="32"/>
          <w:szCs w:val="32"/>
        </w:rPr>
        <w:t xml:space="preserve"> </w:t>
      </w:r>
      <w:r w:rsidRPr="00E84967">
        <w:rPr>
          <w:color w:val="000000" w:themeColor="text1"/>
          <w:sz w:val="32"/>
          <w:szCs w:val="32"/>
          <w:rtl/>
        </w:rPr>
        <w:t xml:space="preserve">گفته می‌شود که با </w:t>
      </w:r>
      <w:hyperlink r:id="rId35" w:tooltip="فلز" w:history="1">
        <w:r w:rsidRPr="00E84967">
          <w:rPr>
            <w:rStyle w:val="Hyperlink"/>
            <w:color w:val="000000" w:themeColor="text1"/>
            <w:sz w:val="32"/>
            <w:szCs w:val="32"/>
            <w:rtl/>
          </w:rPr>
          <w:t>فلز</w:t>
        </w:r>
      </w:hyperlink>
      <w:r w:rsidRPr="00E84967">
        <w:rPr>
          <w:color w:val="000000" w:themeColor="text1"/>
          <w:sz w:val="32"/>
          <w:szCs w:val="32"/>
        </w:rPr>
        <w:t xml:space="preserve"> </w:t>
      </w:r>
      <w:r w:rsidRPr="00E84967">
        <w:rPr>
          <w:color w:val="000000" w:themeColor="text1"/>
          <w:sz w:val="32"/>
          <w:szCs w:val="32"/>
          <w:rtl/>
        </w:rPr>
        <w:t xml:space="preserve">مرکزی پیوند برقرار کرده و </w:t>
      </w:r>
      <w:hyperlink r:id="rId36" w:tooltip="ترکیب کمپلکس" w:history="1">
        <w:r w:rsidRPr="00E84967">
          <w:rPr>
            <w:rStyle w:val="Hyperlink"/>
            <w:color w:val="000000" w:themeColor="text1"/>
            <w:sz w:val="32"/>
            <w:szCs w:val="32"/>
            <w:rtl/>
          </w:rPr>
          <w:t>ترکیب کمپلکس</w:t>
        </w:r>
      </w:hyperlink>
      <w:r w:rsidRPr="00E84967">
        <w:rPr>
          <w:color w:val="000000" w:themeColor="text1"/>
          <w:sz w:val="32"/>
          <w:szCs w:val="32"/>
        </w:rPr>
        <w:t xml:space="preserve"> </w:t>
      </w:r>
      <w:r w:rsidRPr="00E84967">
        <w:rPr>
          <w:color w:val="000000" w:themeColor="text1"/>
          <w:sz w:val="32"/>
          <w:szCs w:val="32"/>
          <w:rtl/>
        </w:rPr>
        <w:t>دهد.</w:t>
      </w:r>
    </w:p>
    <w:p w:rsidR="00C001F1" w:rsidRDefault="00C001F1" w:rsidP="003E7C17">
      <w:pPr>
        <w:spacing w:before="100" w:beforeAutospacing="1" w:after="100" w:afterAutospacing="1" w:line="240" w:lineRule="auto"/>
        <w:ind w:left="720"/>
        <w:rPr>
          <w:rFonts w:asciiTheme="minorBidi" w:eastAsia="Times New Roman" w:hAnsiTheme="minorBidi"/>
          <w:i/>
          <w:color w:val="000000"/>
          <w:sz w:val="32"/>
          <w:szCs w:val="32"/>
          <w:rtl/>
        </w:rPr>
      </w:pPr>
      <w:r>
        <w:rPr>
          <w:rFonts w:asciiTheme="minorBidi" w:eastAsia="Times New Roman" w:hAnsiTheme="minorBidi" w:hint="cs"/>
          <w:i/>
          <w:color w:val="000000"/>
          <w:sz w:val="32"/>
          <w:szCs w:val="32"/>
          <w:rtl/>
        </w:rPr>
        <w:t>در لیگاند کی لیت لیگاند بیش از دو جفت الکترون خود را  به اشتراک میگذارد که هر کدام را به اتم مجزا میدهد ولی در پل ساز یک لیگاند چند پیوند با یک فلز برقرار میکند.</w:t>
      </w:r>
    </w:p>
    <w:p w:rsidR="00C001F1" w:rsidRDefault="00C001F1" w:rsidP="00C001F1">
      <w:pPr>
        <w:spacing w:before="100" w:beforeAutospacing="1" w:after="100" w:afterAutospacing="1" w:line="240" w:lineRule="auto"/>
        <w:rPr>
          <w:rFonts w:asciiTheme="minorBidi" w:eastAsia="Times New Roman" w:hAnsiTheme="minorBidi"/>
          <w:i/>
          <w:color w:val="000000"/>
          <w:sz w:val="32"/>
          <w:szCs w:val="32"/>
          <w:rtl/>
        </w:rPr>
      </w:pPr>
      <w:r w:rsidRPr="00C001F1">
        <w:rPr>
          <w:rFonts w:asciiTheme="minorBidi" w:eastAsia="Times New Roman" w:hAnsiTheme="minorBidi" w:hint="cs"/>
          <w:b/>
          <w:bCs/>
          <w:i/>
          <w:color w:val="000000"/>
          <w:sz w:val="32"/>
          <w:szCs w:val="32"/>
          <w:rtl/>
        </w:rPr>
        <w:t>3</w:t>
      </w:r>
      <w:r w:rsidRPr="003E7C17">
        <w:rPr>
          <w:rFonts w:asciiTheme="minorBidi" w:eastAsia="Times New Roman" w:hAnsiTheme="minorBidi" w:hint="cs"/>
          <w:b/>
          <w:bCs/>
          <w:i/>
          <w:color w:val="000000"/>
          <w:sz w:val="32"/>
          <w:szCs w:val="32"/>
          <w:rtl/>
        </w:rPr>
        <w:t>.</w:t>
      </w:r>
      <w:r w:rsidR="003E7C17" w:rsidRPr="003E7C17">
        <w:rPr>
          <w:rFonts w:asciiTheme="minorBidi" w:eastAsia="Times New Roman" w:hAnsiTheme="minorBidi" w:hint="cs"/>
          <w:b/>
          <w:bCs/>
          <w:i/>
          <w:color w:val="000000"/>
          <w:sz w:val="32"/>
          <w:szCs w:val="32"/>
          <w:rtl/>
        </w:rPr>
        <w:t>چرا لیگاند های کی لیت کمپلکس پایدارتری نسبت به لیگاندهای تک دندانه ایجاد میکنند؟</w:t>
      </w:r>
    </w:p>
    <w:p w:rsidR="003E7C17" w:rsidRDefault="003E7C17" w:rsidP="003E7C17">
      <w:pPr>
        <w:spacing w:before="100" w:beforeAutospacing="1" w:after="100" w:afterAutospacing="1" w:line="240" w:lineRule="auto"/>
        <w:rPr>
          <w:rFonts w:asciiTheme="minorBidi" w:eastAsia="Times New Roman" w:hAnsiTheme="minorBidi"/>
          <w:i/>
          <w:color w:val="000000"/>
          <w:sz w:val="32"/>
          <w:szCs w:val="32"/>
          <w:rtl/>
        </w:rPr>
      </w:pPr>
      <w:r>
        <w:rPr>
          <w:rFonts w:asciiTheme="minorBidi" w:eastAsia="Times New Roman" w:hAnsiTheme="minorBidi" w:hint="cs"/>
          <w:i/>
          <w:color w:val="000000"/>
          <w:sz w:val="32"/>
          <w:szCs w:val="32"/>
          <w:rtl/>
        </w:rPr>
        <w:t>چون لیگاند کی لیت تعداد الکترون پیوندی بیشتری نسبت به لیگاند تک دندانه دارند</w:t>
      </w:r>
    </w:p>
    <w:p w:rsidR="003E7C17" w:rsidRDefault="003E7C17" w:rsidP="003E7C17">
      <w:pPr>
        <w:spacing w:before="100" w:beforeAutospacing="1" w:after="100" w:afterAutospacing="1" w:line="240" w:lineRule="auto"/>
        <w:rPr>
          <w:rFonts w:asciiTheme="minorBidi" w:eastAsia="Times New Roman" w:hAnsiTheme="minorBidi"/>
          <w:b/>
          <w:bCs/>
          <w:i/>
          <w:color w:val="000000"/>
          <w:sz w:val="32"/>
          <w:szCs w:val="32"/>
          <w:rtl/>
        </w:rPr>
      </w:pPr>
      <w:r>
        <w:rPr>
          <w:rFonts w:asciiTheme="minorBidi" w:eastAsia="Times New Roman" w:hAnsiTheme="minorBidi" w:hint="cs"/>
          <w:b/>
          <w:bCs/>
          <w:i/>
          <w:color w:val="000000"/>
          <w:sz w:val="32"/>
          <w:szCs w:val="32"/>
          <w:rtl/>
        </w:rPr>
        <w:t>4.فرمول کمپلکس تشکیل شده ازمواد زیر را بنویسید.</w:t>
      </w:r>
    </w:p>
    <w:p w:rsidR="003E7C17" w:rsidRPr="003E7C17" w:rsidRDefault="003E7C17" w:rsidP="003E7C17">
      <w:pPr>
        <w:spacing w:before="100" w:beforeAutospacing="1" w:after="100" w:afterAutospacing="1" w:line="240" w:lineRule="auto"/>
        <w:rPr>
          <w:rFonts w:asciiTheme="minorBidi" w:eastAsia="Times New Roman" w:hAnsiTheme="minorBidi"/>
          <w:i/>
          <w:color w:val="000000"/>
          <w:sz w:val="32"/>
          <w:szCs w:val="32"/>
          <w:rtl/>
        </w:rPr>
      </w:pPr>
      <w:r>
        <w:rPr>
          <w:rFonts w:asciiTheme="minorBidi" w:eastAsia="Times New Roman" w:hAnsiTheme="minorBidi" w:hint="cs"/>
          <w:b/>
          <w:bCs/>
          <w:i/>
          <w:color w:val="000000"/>
          <w:sz w:val="32"/>
          <w:szCs w:val="32"/>
          <w:rtl/>
        </w:rPr>
        <w:t>الف)</w:t>
      </w:r>
      <w:r>
        <w:rPr>
          <w:rFonts w:asciiTheme="minorBidi" w:eastAsia="Times New Roman" w:hAnsiTheme="minorBidi" w:hint="cs"/>
          <w:i/>
          <w:color w:val="000000"/>
          <w:sz w:val="32"/>
          <w:szCs w:val="32"/>
          <w:rtl/>
        </w:rPr>
        <w:t xml:space="preserve"> </w:t>
      </w:r>
      <w:r w:rsidRPr="003E7C17">
        <w:rPr>
          <w:rFonts w:asciiTheme="minorBidi" w:eastAsia="Times New Roman" w:hAnsiTheme="minorBidi" w:hint="cs"/>
          <w:i/>
          <w:color w:val="000000"/>
          <w:sz w:val="32"/>
          <w:szCs w:val="32"/>
          <w:u w:val="single"/>
          <w:rtl/>
        </w:rPr>
        <w:t>آب</w:t>
      </w:r>
      <w:r>
        <w:rPr>
          <w:rFonts w:asciiTheme="minorBidi" w:eastAsia="Times New Roman" w:hAnsiTheme="minorBidi" w:hint="cs"/>
          <w:i/>
          <w:color w:val="000000"/>
          <w:sz w:val="32"/>
          <w:szCs w:val="32"/>
          <w:rtl/>
        </w:rPr>
        <w:t xml:space="preserve"> به عنوان لیگاند و </w:t>
      </w:r>
      <w:r w:rsidRPr="003E7C17">
        <w:rPr>
          <w:rFonts w:asciiTheme="minorBidi" w:eastAsia="Times New Roman" w:hAnsiTheme="minorBidi" w:hint="cs"/>
          <w:i/>
          <w:color w:val="000000"/>
          <w:sz w:val="32"/>
          <w:szCs w:val="32"/>
          <w:u w:val="single"/>
          <w:rtl/>
        </w:rPr>
        <w:t>مس(2)</w:t>
      </w:r>
      <w:r>
        <w:rPr>
          <w:rFonts w:asciiTheme="minorBidi" w:eastAsia="Times New Roman" w:hAnsiTheme="minorBidi" w:hint="cs"/>
          <w:i/>
          <w:color w:val="000000"/>
          <w:sz w:val="32"/>
          <w:szCs w:val="32"/>
          <w:rtl/>
        </w:rPr>
        <w:t xml:space="preserve"> با فرض عدد کوردیناسی </w:t>
      </w:r>
      <w:r>
        <w:rPr>
          <w:rFonts w:asciiTheme="minorBidi" w:eastAsia="Times New Roman" w:hAnsiTheme="minorBidi" w:hint="cs"/>
          <w:i/>
          <w:color w:val="000000"/>
          <w:sz w:val="32"/>
          <w:szCs w:val="32"/>
          <w:u w:val="single"/>
          <w:rtl/>
        </w:rPr>
        <w:t>4</w:t>
      </w:r>
    </w:p>
    <w:p w:rsidR="003E7C17" w:rsidRDefault="003E7C17" w:rsidP="003E7C17">
      <w:pPr>
        <w:bidi w:val="0"/>
        <w:spacing w:before="100" w:beforeAutospacing="1" w:after="100" w:afterAutospacing="1" w:line="240" w:lineRule="auto"/>
        <w:rPr>
          <w:rFonts w:asciiTheme="minorBidi" w:eastAsia="Times New Roman" w:hAnsiTheme="minorBidi"/>
          <w:i/>
          <w:color w:val="000000"/>
          <w:sz w:val="32"/>
          <w:szCs w:val="32"/>
        </w:rPr>
      </w:pPr>
      <w:r>
        <w:rPr>
          <w:rFonts w:asciiTheme="minorBidi" w:eastAsia="Times New Roman" w:hAnsiTheme="minorBidi"/>
          <w:i/>
          <w:color w:val="000000"/>
          <w:sz w:val="32"/>
          <w:szCs w:val="32"/>
          <w:rtl/>
        </w:rPr>
        <w:tab/>
      </w:r>
      <w:r>
        <w:rPr>
          <w:rFonts w:asciiTheme="minorBidi" w:eastAsia="Times New Roman" w:hAnsiTheme="minorBidi"/>
          <w:i/>
          <w:color w:val="000000"/>
          <w:sz w:val="32"/>
          <w:szCs w:val="32"/>
        </w:rPr>
        <w:t>[Cu(H</w:t>
      </w:r>
      <w:r>
        <w:rPr>
          <w:rFonts w:asciiTheme="minorBidi" w:eastAsia="Times New Roman" w:hAnsiTheme="minorBidi"/>
          <w:i/>
          <w:color w:val="000000"/>
          <w:sz w:val="32"/>
          <w:szCs w:val="32"/>
          <w:vertAlign w:val="subscript"/>
        </w:rPr>
        <w:t>2</w:t>
      </w:r>
      <w:r>
        <w:rPr>
          <w:rFonts w:asciiTheme="minorBidi" w:eastAsia="Times New Roman" w:hAnsiTheme="minorBidi"/>
          <w:i/>
          <w:color w:val="000000"/>
          <w:sz w:val="32"/>
          <w:szCs w:val="32"/>
        </w:rPr>
        <w:t>o)</w:t>
      </w:r>
      <w:r>
        <w:rPr>
          <w:rFonts w:asciiTheme="minorBidi" w:eastAsia="Times New Roman" w:hAnsiTheme="minorBidi"/>
          <w:i/>
          <w:color w:val="000000"/>
          <w:sz w:val="32"/>
          <w:szCs w:val="32"/>
          <w:vertAlign w:val="subscript"/>
        </w:rPr>
        <w:t>4</w:t>
      </w:r>
      <w:r>
        <w:rPr>
          <w:rFonts w:asciiTheme="minorBidi" w:eastAsia="Times New Roman" w:hAnsiTheme="minorBidi"/>
          <w:i/>
          <w:color w:val="000000"/>
          <w:sz w:val="32"/>
          <w:szCs w:val="32"/>
        </w:rPr>
        <w:t>]</w:t>
      </w:r>
      <w:r w:rsidR="00A04307">
        <w:rPr>
          <w:rFonts w:asciiTheme="minorBidi" w:eastAsia="Times New Roman" w:hAnsiTheme="minorBidi"/>
          <w:i/>
          <w:color w:val="000000"/>
          <w:sz w:val="32"/>
          <w:szCs w:val="32"/>
          <w:vertAlign w:val="superscript"/>
        </w:rPr>
        <w:t>2+</w:t>
      </w:r>
      <w:r w:rsidR="00A04307">
        <w:rPr>
          <w:rFonts w:asciiTheme="minorBidi" w:eastAsia="Times New Roman" w:hAnsiTheme="minorBidi"/>
          <w:i/>
          <w:color w:val="000000"/>
          <w:sz w:val="32"/>
          <w:szCs w:val="32"/>
        </w:rPr>
        <w:t xml:space="preserve"> </w:t>
      </w:r>
    </w:p>
    <w:p w:rsidR="00A04307" w:rsidRDefault="00A04307" w:rsidP="00A04307">
      <w:pPr>
        <w:spacing w:before="100" w:beforeAutospacing="1" w:after="100" w:afterAutospacing="1" w:line="240" w:lineRule="auto"/>
        <w:rPr>
          <w:rFonts w:asciiTheme="minorBidi" w:eastAsia="Times New Roman" w:hAnsiTheme="minorBidi"/>
          <w:i/>
          <w:color w:val="000000"/>
          <w:sz w:val="32"/>
          <w:szCs w:val="32"/>
          <w:rtl/>
        </w:rPr>
      </w:pPr>
      <w:r>
        <w:rPr>
          <w:rFonts w:asciiTheme="minorBidi" w:eastAsia="Times New Roman" w:hAnsiTheme="minorBidi" w:hint="cs"/>
          <w:b/>
          <w:bCs/>
          <w:i/>
          <w:color w:val="000000"/>
          <w:sz w:val="32"/>
          <w:szCs w:val="32"/>
          <w:rtl/>
        </w:rPr>
        <w:t>ب)</w:t>
      </w:r>
      <w:r>
        <w:rPr>
          <w:rFonts w:asciiTheme="minorBidi" w:eastAsia="Times New Roman" w:hAnsiTheme="minorBidi" w:hint="cs"/>
          <w:i/>
          <w:color w:val="000000"/>
          <w:sz w:val="32"/>
          <w:szCs w:val="32"/>
          <w:rtl/>
        </w:rPr>
        <w:t xml:space="preserve"> </w:t>
      </w:r>
      <w:r w:rsidRPr="00A04307">
        <w:rPr>
          <w:rFonts w:asciiTheme="minorBidi" w:eastAsia="Times New Roman" w:hAnsiTheme="minorBidi" w:hint="cs"/>
          <w:i/>
          <w:color w:val="000000"/>
          <w:sz w:val="32"/>
          <w:szCs w:val="32"/>
          <w:u w:val="single"/>
          <w:rtl/>
        </w:rPr>
        <w:t>اتیلن دی آمین</w:t>
      </w:r>
      <w:r>
        <w:rPr>
          <w:rFonts w:asciiTheme="minorBidi" w:eastAsia="Times New Roman" w:hAnsiTheme="minorBidi" w:hint="cs"/>
          <w:i/>
          <w:color w:val="000000"/>
          <w:sz w:val="32"/>
          <w:szCs w:val="32"/>
          <w:rtl/>
        </w:rPr>
        <w:t xml:space="preserve"> به عنوان لیگاند و </w:t>
      </w:r>
      <w:r w:rsidRPr="00A04307">
        <w:rPr>
          <w:rFonts w:asciiTheme="minorBidi" w:eastAsia="Times New Roman" w:hAnsiTheme="minorBidi" w:hint="cs"/>
          <w:i/>
          <w:color w:val="000000"/>
          <w:sz w:val="32"/>
          <w:szCs w:val="32"/>
          <w:u w:val="single"/>
          <w:rtl/>
        </w:rPr>
        <w:t>نیکل(2)</w:t>
      </w:r>
      <w:r>
        <w:rPr>
          <w:rFonts w:asciiTheme="minorBidi" w:eastAsia="Times New Roman" w:hAnsiTheme="minorBidi" w:hint="cs"/>
          <w:i/>
          <w:color w:val="000000"/>
          <w:sz w:val="32"/>
          <w:szCs w:val="32"/>
          <w:rtl/>
        </w:rPr>
        <w:t xml:space="preserve"> با عدد کوردیناسی </w:t>
      </w:r>
      <w:r>
        <w:rPr>
          <w:rFonts w:asciiTheme="minorBidi" w:eastAsia="Times New Roman" w:hAnsiTheme="minorBidi" w:hint="cs"/>
          <w:i/>
          <w:color w:val="000000"/>
          <w:sz w:val="32"/>
          <w:szCs w:val="32"/>
          <w:u w:val="single"/>
          <w:rtl/>
        </w:rPr>
        <w:t>6</w:t>
      </w:r>
    </w:p>
    <w:p w:rsidR="00A04307" w:rsidRDefault="00A04307" w:rsidP="00A04307">
      <w:pPr>
        <w:bidi w:val="0"/>
        <w:spacing w:before="100" w:beforeAutospacing="1" w:after="100" w:afterAutospacing="1" w:line="240" w:lineRule="auto"/>
        <w:rPr>
          <w:rFonts w:asciiTheme="minorBidi" w:eastAsia="Times New Roman" w:hAnsiTheme="minorBidi"/>
          <w:i/>
          <w:color w:val="000000"/>
          <w:sz w:val="32"/>
          <w:szCs w:val="32"/>
        </w:rPr>
      </w:pPr>
      <w:r>
        <w:rPr>
          <w:rFonts w:asciiTheme="minorBidi" w:eastAsia="Times New Roman" w:hAnsiTheme="minorBidi"/>
          <w:i/>
          <w:color w:val="000000"/>
          <w:sz w:val="32"/>
          <w:szCs w:val="32"/>
        </w:rPr>
        <w:t>[Ni(C</w:t>
      </w:r>
      <w:r>
        <w:rPr>
          <w:rFonts w:asciiTheme="minorBidi" w:eastAsia="Times New Roman" w:hAnsiTheme="minorBidi"/>
          <w:i/>
          <w:color w:val="000000"/>
          <w:sz w:val="32"/>
          <w:szCs w:val="32"/>
          <w:vertAlign w:val="subscript"/>
        </w:rPr>
        <w:t>2</w:t>
      </w:r>
      <w:r>
        <w:rPr>
          <w:rFonts w:asciiTheme="minorBidi" w:eastAsia="Times New Roman" w:hAnsiTheme="minorBidi"/>
          <w:i/>
          <w:color w:val="000000"/>
          <w:sz w:val="32"/>
          <w:szCs w:val="32"/>
        </w:rPr>
        <w:t>H</w:t>
      </w:r>
      <w:r>
        <w:rPr>
          <w:rFonts w:asciiTheme="minorBidi" w:eastAsia="Times New Roman" w:hAnsiTheme="minorBidi"/>
          <w:i/>
          <w:color w:val="000000"/>
          <w:sz w:val="32"/>
          <w:szCs w:val="32"/>
          <w:vertAlign w:val="subscript"/>
        </w:rPr>
        <w:t>5</w:t>
      </w:r>
      <w:r>
        <w:rPr>
          <w:rFonts w:asciiTheme="minorBidi" w:eastAsia="Times New Roman" w:hAnsiTheme="minorBidi"/>
          <w:i/>
          <w:color w:val="000000"/>
          <w:sz w:val="32"/>
          <w:szCs w:val="32"/>
        </w:rPr>
        <w:t>N</w:t>
      </w:r>
      <w:r>
        <w:rPr>
          <w:rFonts w:asciiTheme="minorBidi" w:eastAsia="Times New Roman" w:hAnsiTheme="minorBidi"/>
          <w:i/>
          <w:color w:val="000000"/>
          <w:sz w:val="32"/>
          <w:szCs w:val="32"/>
          <w:vertAlign w:val="subscript"/>
        </w:rPr>
        <w:t>2</w:t>
      </w:r>
      <w:r>
        <w:rPr>
          <w:rFonts w:asciiTheme="minorBidi" w:eastAsia="Times New Roman" w:hAnsiTheme="minorBidi"/>
          <w:i/>
          <w:color w:val="000000"/>
          <w:sz w:val="32"/>
          <w:szCs w:val="32"/>
        </w:rPr>
        <w:t>)</w:t>
      </w:r>
      <w:r>
        <w:rPr>
          <w:rFonts w:asciiTheme="minorBidi" w:eastAsia="Times New Roman" w:hAnsiTheme="minorBidi"/>
          <w:i/>
          <w:color w:val="000000"/>
          <w:sz w:val="32"/>
          <w:szCs w:val="32"/>
          <w:vertAlign w:val="subscript"/>
        </w:rPr>
        <w:t>6</w:t>
      </w:r>
      <w:r>
        <w:rPr>
          <w:rFonts w:asciiTheme="minorBidi" w:eastAsia="Times New Roman" w:hAnsiTheme="minorBidi"/>
          <w:i/>
          <w:color w:val="000000"/>
          <w:sz w:val="32"/>
          <w:szCs w:val="32"/>
        </w:rPr>
        <w:t>]</w:t>
      </w:r>
      <w:r>
        <w:rPr>
          <w:rFonts w:asciiTheme="minorBidi" w:eastAsia="Times New Roman" w:hAnsiTheme="minorBidi"/>
          <w:i/>
          <w:color w:val="000000"/>
          <w:sz w:val="32"/>
          <w:szCs w:val="32"/>
          <w:vertAlign w:val="superscript"/>
        </w:rPr>
        <w:t>2+</w:t>
      </w:r>
      <w:r>
        <w:rPr>
          <w:rFonts w:asciiTheme="minorBidi" w:eastAsia="Times New Roman" w:hAnsiTheme="minorBidi"/>
          <w:i/>
          <w:color w:val="000000"/>
          <w:sz w:val="32"/>
          <w:szCs w:val="32"/>
        </w:rPr>
        <w:t xml:space="preserve"> </w:t>
      </w:r>
    </w:p>
    <w:p w:rsidR="00A04307" w:rsidRDefault="00A04307" w:rsidP="00A04307">
      <w:pPr>
        <w:spacing w:before="100" w:beforeAutospacing="1" w:after="100" w:afterAutospacing="1" w:line="240" w:lineRule="auto"/>
        <w:rPr>
          <w:rFonts w:asciiTheme="minorBidi" w:eastAsia="Times New Roman" w:hAnsiTheme="minorBidi"/>
          <w:i/>
          <w:color w:val="000000"/>
          <w:sz w:val="32"/>
          <w:szCs w:val="32"/>
          <w:rtl/>
        </w:rPr>
      </w:pPr>
      <w:r>
        <w:rPr>
          <w:rFonts w:asciiTheme="minorBidi" w:eastAsia="Times New Roman" w:hAnsiTheme="minorBidi" w:hint="cs"/>
          <w:b/>
          <w:bCs/>
          <w:i/>
          <w:color w:val="000000"/>
          <w:sz w:val="32"/>
          <w:szCs w:val="32"/>
          <w:rtl/>
        </w:rPr>
        <w:t>ج)</w:t>
      </w:r>
      <w:r>
        <w:rPr>
          <w:rFonts w:asciiTheme="minorBidi" w:eastAsia="Times New Roman" w:hAnsiTheme="minorBidi" w:hint="cs"/>
          <w:i/>
          <w:color w:val="000000"/>
          <w:sz w:val="32"/>
          <w:szCs w:val="32"/>
          <w:rtl/>
        </w:rPr>
        <w:t xml:space="preserve"> </w:t>
      </w:r>
      <w:r w:rsidRPr="00DE65CE">
        <w:rPr>
          <w:rFonts w:asciiTheme="minorBidi" w:eastAsia="Times New Roman" w:hAnsiTheme="minorBidi" w:hint="cs"/>
          <w:i/>
          <w:color w:val="000000"/>
          <w:sz w:val="32"/>
          <w:szCs w:val="32"/>
          <w:u w:val="single"/>
          <w:rtl/>
        </w:rPr>
        <w:t xml:space="preserve">یون فلورید </w:t>
      </w:r>
      <w:r>
        <w:rPr>
          <w:rFonts w:asciiTheme="minorBidi" w:eastAsia="Times New Roman" w:hAnsiTheme="minorBidi" w:hint="cs"/>
          <w:i/>
          <w:color w:val="000000"/>
          <w:sz w:val="32"/>
          <w:szCs w:val="32"/>
          <w:rtl/>
        </w:rPr>
        <w:t xml:space="preserve">به عنوان لیگاند و </w:t>
      </w:r>
      <w:r w:rsidRPr="00DE65CE">
        <w:rPr>
          <w:rFonts w:asciiTheme="minorBidi" w:eastAsia="Times New Roman" w:hAnsiTheme="minorBidi" w:hint="cs"/>
          <w:i/>
          <w:color w:val="000000"/>
          <w:sz w:val="32"/>
          <w:szCs w:val="32"/>
          <w:u w:val="single"/>
          <w:rtl/>
        </w:rPr>
        <w:t>آهن(</w:t>
      </w:r>
      <w:r w:rsidRPr="00DE65CE">
        <w:rPr>
          <w:rFonts w:asciiTheme="minorBidi" w:eastAsia="Times New Roman" w:hAnsiTheme="minorBidi"/>
          <w:i/>
          <w:color w:val="000000"/>
          <w:sz w:val="32"/>
          <w:szCs w:val="32"/>
          <w:u w:val="single"/>
        </w:rPr>
        <w:t>III</w:t>
      </w:r>
      <w:r w:rsidRPr="00DE65CE">
        <w:rPr>
          <w:rFonts w:asciiTheme="minorBidi" w:eastAsia="Times New Roman" w:hAnsiTheme="minorBidi" w:hint="cs"/>
          <w:i/>
          <w:color w:val="000000"/>
          <w:sz w:val="32"/>
          <w:szCs w:val="32"/>
          <w:u w:val="single"/>
          <w:rtl/>
        </w:rPr>
        <w:t>)</w:t>
      </w:r>
      <w:r>
        <w:rPr>
          <w:rFonts w:asciiTheme="minorBidi" w:eastAsia="Times New Roman" w:hAnsiTheme="minorBidi" w:hint="cs"/>
          <w:i/>
          <w:color w:val="000000"/>
          <w:sz w:val="32"/>
          <w:szCs w:val="32"/>
          <w:rtl/>
        </w:rPr>
        <w:t xml:space="preserve"> </w:t>
      </w:r>
      <w:r w:rsidR="00DE65CE">
        <w:rPr>
          <w:rFonts w:asciiTheme="minorBidi" w:eastAsia="Times New Roman" w:hAnsiTheme="minorBidi" w:hint="cs"/>
          <w:i/>
          <w:color w:val="000000"/>
          <w:sz w:val="32"/>
          <w:szCs w:val="32"/>
          <w:rtl/>
        </w:rPr>
        <w:t xml:space="preserve">با عدد کوردیناسی </w:t>
      </w:r>
      <w:r w:rsidR="00DE65CE" w:rsidRPr="00DE65CE">
        <w:rPr>
          <w:rFonts w:asciiTheme="minorBidi" w:eastAsia="Times New Roman" w:hAnsiTheme="minorBidi" w:hint="cs"/>
          <w:i/>
          <w:color w:val="000000"/>
          <w:sz w:val="32"/>
          <w:szCs w:val="32"/>
          <w:u w:val="single"/>
          <w:rtl/>
        </w:rPr>
        <w:t>6</w:t>
      </w:r>
    </w:p>
    <w:p w:rsidR="00DE65CE" w:rsidRPr="00DE65CE" w:rsidRDefault="00DE65CE" w:rsidP="00DE65CE">
      <w:pPr>
        <w:bidi w:val="0"/>
        <w:spacing w:before="100" w:beforeAutospacing="1" w:after="100" w:afterAutospacing="1" w:line="240" w:lineRule="auto"/>
        <w:rPr>
          <w:rFonts w:asciiTheme="minorBidi" w:eastAsia="Times New Roman" w:hAnsiTheme="minorBidi"/>
          <w:i/>
          <w:color w:val="000000"/>
          <w:sz w:val="32"/>
          <w:szCs w:val="32"/>
          <w:rtl/>
        </w:rPr>
      </w:pPr>
      <w:r w:rsidRPr="00DE65CE">
        <w:rPr>
          <w:rFonts w:asciiTheme="minorBidi" w:eastAsia="Times New Roman" w:hAnsiTheme="minorBidi"/>
          <w:i/>
          <w:color w:val="000000"/>
          <w:sz w:val="32"/>
          <w:szCs w:val="32"/>
        </w:rPr>
        <w:t>[Fe(F)</w:t>
      </w:r>
      <w:r w:rsidRPr="00DE65CE">
        <w:rPr>
          <w:rFonts w:asciiTheme="minorBidi" w:eastAsia="Times New Roman" w:hAnsiTheme="minorBidi"/>
          <w:i/>
          <w:color w:val="000000"/>
          <w:sz w:val="32"/>
          <w:szCs w:val="32"/>
          <w:vertAlign w:val="subscript"/>
        </w:rPr>
        <w:t>6</w:t>
      </w:r>
      <w:r w:rsidRPr="00DE65CE">
        <w:rPr>
          <w:rFonts w:asciiTheme="minorBidi" w:eastAsia="Times New Roman" w:hAnsiTheme="minorBidi"/>
          <w:i/>
          <w:color w:val="000000"/>
          <w:sz w:val="32"/>
          <w:szCs w:val="32"/>
        </w:rPr>
        <w:t>]</w:t>
      </w:r>
      <w:r w:rsidRPr="00DE65CE">
        <w:rPr>
          <w:rFonts w:asciiTheme="minorBidi" w:eastAsia="Times New Roman" w:hAnsiTheme="minorBidi"/>
          <w:i/>
          <w:color w:val="000000"/>
          <w:sz w:val="32"/>
          <w:szCs w:val="32"/>
          <w:vertAlign w:val="superscript"/>
        </w:rPr>
        <w:t>3+</w:t>
      </w:r>
    </w:p>
    <w:sectPr w:rsidR="00DE65CE" w:rsidRPr="00DE65CE" w:rsidSect="002C3D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RAN">
    <w:panose1 w:val="020B0606030804020204"/>
    <w:charset w:val="00"/>
    <w:family w:val="swiss"/>
    <w:pitch w:val="variable"/>
    <w:sig w:usb0="8000202F" w:usb1="8000200A"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4CD"/>
    <w:multiLevelType w:val="hybridMultilevel"/>
    <w:tmpl w:val="CC4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18D2"/>
    <w:multiLevelType w:val="hybridMultilevel"/>
    <w:tmpl w:val="153CF600"/>
    <w:lvl w:ilvl="0" w:tplc="11F2D9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197D"/>
    <w:multiLevelType w:val="hybridMultilevel"/>
    <w:tmpl w:val="F978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297E"/>
    <w:multiLevelType w:val="hybridMultilevel"/>
    <w:tmpl w:val="132CC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95B14"/>
    <w:multiLevelType w:val="hybridMultilevel"/>
    <w:tmpl w:val="BE902AE2"/>
    <w:lvl w:ilvl="0" w:tplc="3BE4FD3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5B32"/>
    <w:multiLevelType w:val="hybridMultilevel"/>
    <w:tmpl w:val="8F0C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647A1"/>
    <w:multiLevelType w:val="hybridMultilevel"/>
    <w:tmpl w:val="3AA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66FFB"/>
    <w:multiLevelType w:val="hybridMultilevel"/>
    <w:tmpl w:val="8DC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51440"/>
    <w:multiLevelType w:val="multilevel"/>
    <w:tmpl w:val="401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A225F"/>
    <w:multiLevelType w:val="hybridMultilevel"/>
    <w:tmpl w:val="A6A4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B3438"/>
    <w:multiLevelType w:val="hybridMultilevel"/>
    <w:tmpl w:val="2ED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964EF"/>
    <w:multiLevelType w:val="hybridMultilevel"/>
    <w:tmpl w:val="BCDE0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E89"/>
    <w:multiLevelType w:val="hybridMultilevel"/>
    <w:tmpl w:val="BBF8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5410EA"/>
    <w:multiLevelType w:val="hybridMultilevel"/>
    <w:tmpl w:val="B6B4C5AC"/>
    <w:lvl w:ilvl="0" w:tplc="EA9639F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F0191"/>
    <w:multiLevelType w:val="hybridMultilevel"/>
    <w:tmpl w:val="7932D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9B19E8"/>
    <w:multiLevelType w:val="hybridMultilevel"/>
    <w:tmpl w:val="20A49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643765"/>
    <w:multiLevelType w:val="hybridMultilevel"/>
    <w:tmpl w:val="CF50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B15E1"/>
    <w:multiLevelType w:val="hybridMultilevel"/>
    <w:tmpl w:val="27D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75B1F"/>
    <w:multiLevelType w:val="hybridMultilevel"/>
    <w:tmpl w:val="F6CE0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D0EA7"/>
    <w:multiLevelType w:val="hybridMultilevel"/>
    <w:tmpl w:val="666C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D3725"/>
    <w:multiLevelType w:val="hybridMultilevel"/>
    <w:tmpl w:val="9E9C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14"/>
  </w:num>
  <w:num w:numId="6">
    <w:abstractNumId w:val="11"/>
  </w:num>
  <w:num w:numId="7">
    <w:abstractNumId w:val="12"/>
  </w:num>
  <w:num w:numId="8">
    <w:abstractNumId w:val="8"/>
  </w:num>
  <w:num w:numId="9">
    <w:abstractNumId w:val="17"/>
  </w:num>
  <w:num w:numId="10">
    <w:abstractNumId w:val="15"/>
  </w:num>
  <w:num w:numId="11">
    <w:abstractNumId w:val="20"/>
  </w:num>
  <w:num w:numId="12">
    <w:abstractNumId w:val="9"/>
  </w:num>
  <w:num w:numId="13">
    <w:abstractNumId w:val="0"/>
  </w:num>
  <w:num w:numId="14">
    <w:abstractNumId w:val="4"/>
  </w:num>
  <w:num w:numId="15">
    <w:abstractNumId w:val="13"/>
  </w:num>
  <w:num w:numId="16">
    <w:abstractNumId w:val="1"/>
  </w:num>
  <w:num w:numId="17">
    <w:abstractNumId w:val="7"/>
  </w:num>
  <w:num w:numId="18">
    <w:abstractNumId w:val="16"/>
  </w:num>
  <w:num w:numId="19">
    <w:abstractNumId w:val="1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8F"/>
    <w:rsid w:val="0027303C"/>
    <w:rsid w:val="002C3D50"/>
    <w:rsid w:val="002C6E85"/>
    <w:rsid w:val="002F2A8A"/>
    <w:rsid w:val="00333CD5"/>
    <w:rsid w:val="003469E8"/>
    <w:rsid w:val="00363A93"/>
    <w:rsid w:val="003E1EB1"/>
    <w:rsid w:val="003E7C17"/>
    <w:rsid w:val="004D3F19"/>
    <w:rsid w:val="00522950"/>
    <w:rsid w:val="0059355B"/>
    <w:rsid w:val="00670104"/>
    <w:rsid w:val="0075294F"/>
    <w:rsid w:val="008F44D5"/>
    <w:rsid w:val="00A04307"/>
    <w:rsid w:val="00A46B97"/>
    <w:rsid w:val="00BC3A3E"/>
    <w:rsid w:val="00BD044C"/>
    <w:rsid w:val="00C001F1"/>
    <w:rsid w:val="00C321CB"/>
    <w:rsid w:val="00C9730C"/>
    <w:rsid w:val="00CA372B"/>
    <w:rsid w:val="00CA378F"/>
    <w:rsid w:val="00D132CC"/>
    <w:rsid w:val="00D604F1"/>
    <w:rsid w:val="00D63F71"/>
    <w:rsid w:val="00DE65CE"/>
    <w:rsid w:val="00E34302"/>
    <w:rsid w:val="00E60AAA"/>
    <w:rsid w:val="00E84967"/>
    <w:rsid w:val="00EA7DFB"/>
    <w:rsid w:val="00FD53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B055"/>
  <w15:chartTrackingRefBased/>
  <w15:docId w15:val="{A2F975C7-FA16-48E9-A580-5DC6786F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8F"/>
    <w:pPr>
      <w:bidi/>
      <w:spacing w:line="256" w:lineRule="auto"/>
    </w:pPr>
    <w:rPr>
      <w:rFonts w:eastAsiaTheme="minorEastAsia"/>
    </w:rPr>
  </w:style>
  <w:style w:type="paragraph" w:styleId="Heading1">
    <w:name w:val="heading 1"/>
    <w:basedOn w:val="Normal"/>
    <w:next w:val="Normal"/>
    <w:link w:val="Heading1Char"/>
    <w:uiPriority w:val="9"/>
    <w:qFormat/>
    <w:rsid w:val="004D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94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3E7"/>
    <w:rPr>
      <w:color w:val="0000FF"/>
      <w:u w:val="single"/>
    </w:rPr>
  </w:style>
  <w:style w:type="paragraph" w:styleId="ListParagraph">
    <w:name w:val="List Paragraph"/>
    <w:basedOn w:val="Normal"/>
    <w:uiPriority w:val="34"/>
    <w:qFormat/>
    <w:rsid w:val="00FD53E7"/>
    <w:pPr>
      <w:ind w:left="720"/>
      <w:contextualSpacing/>
    </w:pPr>
  </w:style>
  <w:style w:type="paragraph" w:styleId="NormalWeb">
    <w:name w:val="Normal (Web)"/>
    <w:basedOn w:val="Normal"/>
    <w:uiPriority w:val="99"/>
    <w:semiHidden/>
    <w:unhideWhenUsed/>
    <w:rsid w:val="00FD53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294F"/>
    <w:rPr>
      <w:rFonts w:ascii="Times New Roman" w:eastAsia="Times New Roman" w:hAnsi="Times New Roman" w:cs="Times New Roman"/>
      <w:b/>
      <w:bCs/>
      <w:sz w:val="36"/>
      <w:szCs w:val="36"/>
    </w:rPr>
  </w:style>
  <w:style w:type="character" w:customStyle="1" w:styleId="mw-headline">
    <w:name w:val="mw-headline"/>
    <w:basedOn w:val="DefaultParagraphFont"/>
    <w:rsid w:val="0075294F"/>
  </w:style>
  <w:style w:type="character" w:customStyle="1" w:styleId="Heading1Char">
    <w:name w:val="Heading 1 Char"/>
    <w:basedOn w:val="DefaultParagraphFont"/>
    <w:link w:val="Heading1"/>
    <w:uiPriority w:val="9"/>
    <w:rsid w:val="004D3F1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46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7367">
      <w:bodyDiv w:val="1"/>
      <w:marLeft w:val="0"/>
      <w:marRight w:val="0"/>
      <w:marTop w:val="0"/>
      <w:marBottom w:val="0"/>
      <w:divBdr>
        <w:top w:val="none" w:sz="0" w:space="0" w:color="auto"/>
        <w:left w:val="none" w:sz="0" w:space="0" w:color="auto"/>
        <w:bottom w:val="none" w:sz="0" w:space="0" w:color="auto"/>
        <w:right w:val="none" w:sz="0" w:space="0" w:color="auto"/>
      </w:divBdr>
      <w:divsChild>
        <w:div w:id="1072968905">
          <w:marLeft w:val="0"/>
          <w:marRight w:val="0"/>
          <w:marTop w:val="0"/>
          <w:marBottom w:val="0"/>
          <w:divBdr>
            <w:top w:val="none" w:sz="0" w:space="0" w:color="auto"/>
            <w:left w:val="none" w:sz="0" w:space="0" w:color="auto"/>
            <w:bottom w:val="none" w:sz="0" w:space="0" w:color="auto"/>
            <w:right w:val="none" w:sz="0" w:space="0" w:color="auto"/>
          </w:divBdr>
          <w:divsChild>
            <w:div w:id="15921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1970">
      <w:bodyDiv w:val="1"/>
      <w:marLeft w:val="0"/>
      <w:marRight w:val="0"/>
      <w:marTop w:val="0"/>
      <w:marBottom w:val="0"/>
      <w:divBdr>
        <w:top w:val="none" w:sz="0" w:space="0" w:color="auto"/>
        <w:left w:val="none" w:sz="0" w:space="0" w:color="auto"/>
        <w:bottom w:val="none" w:sz="0" w:space="0" w:color="auto"/>
        <w:right w:val="none" w:sz="0" w:space="0" w:color="auto"/>
      </w:divBdr>
    </w:div>
    <w:div w:id="1066992107">
      <w:bodyDiv w:val="1"/>
      <w:marLeft w:val="0"/>
      <w:marRight w:val="0"/>
      <w:marTop w:val="0"/>
      <w:marBottom w:val="0"/>
      <w:divBdr>
        <w:top w:val="none" w:sz="0" w:space="0" w:color="auto"/>
        <w:left w:val="none" w:sz="0" w:space="0" w:color="auto"/>
        <w:bottom w:val="none" w:sz="0" w:space="0" w:color="auto"/>
        <w:right w:val="none" w:sz="0" w:space="0" w:color="auto"/>
      </w:divBdr>
    </w:div>
    <w:div w:id="1112939736">
      <w:bodyDiv w:val="1"/>
      <w:marLeft w:val="0"/>
      <w:marRight w:val="0"/>
      <w:marTop w:val="0"/>
      <w:marBottom w:val="0"/>
      <w:divBdr>
        <w:top w:val="none" w:sz="0" w:space="0" w:color="auto"/>
        <w:left w:val="none" w:sz="0" w:space="0" w:color="auto"/>
        <w:bottom w:val="none" w:sz="0" w:space="0" w:color="auto"/>
        <w:right w:val="none" w:sz="0" w:space="0" w:color="auto"/>
      </w:divBdr>
    </w:div>
    <w:div w:id="1460538468">
      <w:bodyDiv w:val="1"/>
      <w:marLeft w:val="0"/>
      <w:marRight w:val="0"/>
      <w:marTop w:val="0"/>
      <w:marBottom w:val="0"/>
      <w:divBdr>
        <w:top w:val="none" w:sz="0" w:space="0" w:color="auto"/>
        <w:left w:val="none" w:sz="0" w:space="0" w:color="auto"/>
        <w:bottom w:val="none" w:sz="0" w:space="0" w:color="auto"/>
        <w:right w:val="none" w:sz="0" w:space="0" w:color="auto"/>
      </w:divBdr>
    </w:div>
    <w:div w:id="1589849193">
      <w:bodyDiv w:val="1"/>
      <w:marLeft w:val="0"/>
      <w:marRight w:val="0"/>
      <w:marTop w:val="0"/>
      <w:marBottom w:val="0"/>
      <w:divBdr>
        <w:top w:val="none" w:sz="0" w:space="0" w:color="auto"/>
        <w:left w:val="none" w:sz="0" w:space="0" w:color="auto"/>
        <w:bottom w:val="none" w:sz="0" w:space="0" w:color="auto"/>
        <w:right w:val="none" w:sz="0" w:space="0" w:color="auto"/>
      </w:divBdr>
      <w:divsChild>
        <w:div w:id="575676908">
          <w:marLeft w:val="0"/>
          <w:marRight w:val="0"/>
          <w:marTop w:val="0"/>
          <w:marBottom w:val="0"/>
          <w:divBdr>
            <w:top w:val="none" w:sz="0" w:space="0" w:color="auto"/>
            <w:left w:val="none" w:sz="0" w:space="0" w:color="auto"/>
            <w:bottom w:val="none" w:sz="0" w:space="0" w:color="auto"/>
            <w:right w:val="none" w:sz="0" w:space="0" w:color="auto"/>
          </w:divBdr>
          <w:divsChild>
            <w:div w:id="1857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265">
      <w:bodyDiv w:val="1"/>
      <w:marLeft w:val="0"/>
      <w:marRight w:val="0"/>
      <w:marTop w:val="0"/>
      <w:marBottom w:val="0"/>
      <w:divBdr>
        <w:top w:val="none" w:sz="0" w:space="0" w:color="auto"/>
        <w:left w:val="none" w:sz="0" w:space="0" w:color="auto"/>
        <w:bottom w:val="none" w:sz="0" w:space="0" w:color="auto"/>
        <w:right w:val="none" w:sz="0" w:space="0" w:color="auto"/>
      </w:divBdr>
    </w:div>
    <w:div w:id="19457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8%B3%D9%88%D9%84%D9%81%D8%A7%D8%AA_%D9%85%D9%86%DB%8C%D8%B2%DB%8C%D9%85" TargetMode="External"/><Relationship Id="rId18" Type="http://schemas.openxmlformats.org/officeDocument/2006/relationships/hyperlink" Target="https://fa.wikipedia.org/wiki/%D8%B4%DB%8C%D9%85%DB%8C" TargetMode="External"/><Relationship Id="rId26" Type="http://schemas.openxmlformats.org/officeDocument/2006/relationships/hyperlink" Target="https://fa.wikipedia.org/wiki/%DB%8C%D9%88%D9%86" TargetMode="External"/><Relationship Id="rId21" Type="http://schemas.openxmlformats.org/officeDocument/2006/relationships/hyperlink" Target="https://fa.wikipedia.org/wiki/%D8%A7%D9%86%D8%B1%DA%98%DB%8C" TargetMode="External"/><Relationship Id="rId34" Type="http://schemas.openxmlformats.org/officeDocument/2006/relationships/hyperlink" Target="https://fa.wikipedia.org/wiki/%DB%8C%D9%88%D9%86" TargetMode="External"/><Relationship Id="rId7" Type="http://schemas.openxmlformats.org/officeDocument/2006/relationships/hyperlink" Target="https://fa.wikipedia.org/wiki/%D8%A8%D9%84%D9%88%D8%B1" TargetMode="External"/><Relationship Id="rId12" Type="http://schemas.openxmlformats.org/officeDocument/2006/relationships/hyperlink" Target="https://fa.wikipedia.org/wiki/%DA%A9%D9%84%D8%B1%DB%8C%D8%AF_%D9%BE%D8%AA%D8%A7%D8%B3%DB%8C%D9%85" TargetMode="External"/><Relationship Id="rId17" Type="http://schemas.openxmlformats.org/officeDocument/2006/relationships/hyperlink" Target="https://fa.wikipedia.org/wiki/%D8%A7%D8%AA%D9%85" TargetMode="External"/><Relationship Id="rId25" Type="http://schemas.openxmlformats.org/officeDocument/2006/relationships/hyperlink" Target="https://fa.wikipedia.org/wiki/%D9%85%D9%88%D9%84%DA%A9%D9%88%D9%84" TargetMode="External"/><Relationship Id="rId33" Type="http://schemas.openxmlformats.org/officeDocument/2006/relationships/hyperlink" Target="https://fa.wikipedia.org/wiki/%D9%85%D9%88%D9%84%DA%A9%D9%88%D9%8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wikipedia.org/wiki/%D9%84%DB%8C%DA%AF%D8%A7%D9%86%D8%AF" TargetMode="External"/><Relationship Id="rId20" Type="http://schemas.openxmlformats.org/officeDocument/2006/relationships/hyperlink" Target="https://fa.wikipedia.org/wiki/%D8%AA%D8%B1%DA%A9%DB%8C%D8%A8%D8%A7%D8%AA_%D8%A2%D9%84%DB%8C" TargetMode="External"/><Relationship Id="rId29" Type="http://schemas.openxmlformats.org/officeDocument/2006/relationships/hyperlink" Target="http://daneshnameh.roshd.ir/mavara/mavara-index.php?page=%D8%B9%D8%AF%D8%AF+%D8%A7%D8%AA%D9%85%DB%8C" TargetMode="External"/><Relationship Id="rId1" Type="http://schemas.openxmlformats.org/officeDocument/2006/relationships/numbering" Target="numbering.xml"/><Relationship Id="rId6" Type="http://schemas.openxmlformats.org/officeDocument/2006/relationships/hyperlink" Target="https://fa.wikipedia.org/wiki/%D9%85%D9%88%D9%84" TargetMode="External"/><Relationship Id="rId11" Type="http://schemas.openxmlformats.org/officeDocument/2006/relationships/hyperlink" Target="https://fa.wikipedia.org/wiki/%D9%85%D9%86%DB%8C%D8%B2%DB%8C%D9%85" TargetMode="External"/><Relationship Id="rId24" Type="http://schemas.openxmlformats.org/officeDocument/2006/relationships/hyperlink" Target="https://fa.wikipedia.org/wiki/%D8%B4%DB%8C%D9%85%DB%8C" TargetMode="External"/><Relationship Id="rId32" Type="http://schemas.openxmlformats.org/officeDocument/2006/relationships/hyperlink" Target="https://fa.wikipedia.org/wiki/%D8%B4%DB%8C%D9%85%DB%8C" TargetMode="External"/><Relationship Id="rId37" Type="http://schemas.openxmlformats.org/officeDocument/2006/relationships/fontTable" Target="fontTable.xml"/><Relationship Id="rId5" Type="http://schemas.openxmlformats.org/officeDocument/2006/relationships/hyperlink" Target="https://fa.wikipedia.org/wiki/%D9%86%D9%85%DA%A9" TargetMode="External"/><Relationship Id="rId15" Type="http://schemas.openxmlformats.org/officeDocument/2006/relationships/hyperlink" Target="https://fa.wikipedia.org/wiki/%D9%81%D9%84%D8%B2" TargetMode="External"/><Relationship Id="rId23" Type="http://schemas.openxmlformats.org/officeDocument/2006/relationships/hyperlink" Target="https://fa.wikipedia.org/wiki/%D8%B4%DB%8C%D9%85%DB%8C_%D9%81%DB%8C%D8%B2%DB%8C%DA%A9" TargetMode="External"/><Relationship Id="rId28" Type="http://schemas.openxmlformats.org/officeDocument/2006/relationships/hyperlink" Target="https://fa.wikipedia.org/wiki/%D8%AA%D8%B1%DA%A9%DB%8C%D8%A8_%DA%A9%D9%85%D9%BE%D9%84%DA%A9%D8%B3" TargetMode="External"/><Relationship Id="rId36" Type="http://schemas.openxmlformats.org/officeDocument/2006/relationships/hyperlink" Target="https://fa.wikipedia.org/wiki/%D8%AA%D8%B1%DA%A9%DB%8C%D8%A8_%DA%A9%D9%85%D9%BE%D9%84%DA%A9%D8%B3" TargetMode="External"/><Relationship Id="rId10" Type="http://schemas.openxmlformats.org/officeDocument/2006/relationships/hyperlink" Target="https://fa.wikipedia.org/wiki/%D9%BE%D8%AA%D8%A7%D8%B3%DB%8C%D9%85" TargetMode="External"/><Relationship Id="rId19" Type="http://schemas.openxmlformats.org/officeDocument/2006/relationships/hyperlink" Target="https://fa.wikipedia.org/wiki/%D8%B3%D9%86%D8%AA%D8%B2" TargetMode="External"/><Relationship Id="rId31" Type="http://schemas.openxmlformats.org/officeDocument/2006/relationships/hyperlink" Target="http://daneshnameh.roshd.ir/mavara/mavara-index.php?page=%D9%85%D8%B3" TargetMode="External"/><Relationship Id="rId4" Type="http://schemas.openxmlformats.org/officeDocument/2006/relationships/webSettings" Target="webSettings.xml"/><Relationship Id="rId9" Type="http://schemas.openxmlformats.org/officeDocument/2006/relationships/hyperlink" Target="https://fa.wikipedia.org/wiki/%D8%A2%D9%87%D9%86" TargetMode="External"/><Relationship Id="rId14" Type="http://schemas.openxmlformats.org/officeDocument/2006/relationships/hyperlink" Target="https://fa.wikipedia.org/wiki/%D8%B4%DB%8C%D9%85%DB%8C_%D9%85%D8%B9%D8%AF%D9%86%DB%8C" TargetMode="External"/><Relationship Id="rId22" Type="http://schemas.openxmlformats.org/officeDocument/2006/relationships/hyperlink" Target="https://fa.wikipedia.org/wiki/%D9%BE%DB%8C%D9%88%D9%86%D8%AF" TargetMode="External"/><Relationship Id="rId27" Type="http://schemas.openxmlformats.org/officeDocument/2006/relationships/hyperlink" Target="https://fa.wikipedia.org/wiki/%D9%81%D9%84%D8%B2" TargetMode="External"/><Relationship Id="rId30" Type="http://schemas.openxmlformats.org/officeDocument/2006/relationships/hyperlink" Target="http://daneshnameh.roshd.ir/mavara/mavara-index.php?page=%DA%A9%D9%85%D9%BE%D9%84%DA%A9%D8%B3" TargetMode="External"/><Relationship Id="rId35" Type="http://schemas.openxmlformats.org/officeDocument/2006/relationships/hyperlink" Target="https://fa.wikipedia.org/wiki/%D9%81%D9%84%D8%B2" TargetMode="External"/><Relationship Id="rId8" Type="http://schemas.openxmlformats.org/officeDocument/2006/relationships/hyperlink" Target="https://fa.wikipedia.org/wiki/%D8%A2%D9%85%D9%88%D9%86%DB%8C%D9%88%D9%8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2017-12-01T07:39:00Z</dcterms:created>
  <dcterms:modified xsi:type="dcterms:W3CDTF">2017-12-02T08:55:00Z</dcterms:modified>
</cp:coreProperties>
</file>